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так 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 тобой говорить не так скучно. Ты много знаешь о государственных делах. Может, обсудим то построение «Хвост Дракона», о котором ты упоминал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возможно, устал, его голос стал тише, и Ван Хуайюэ, чтобы услышать, изо всех сил прижался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Императорской гвардией Ван Чжунцю наконец не выдержал и подошел, чтобы оттащить его от дверного косяка: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о гневе Вашего Величества, канцлер. Вам стоит быть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смущенно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хорошая, мне пора возвращаться во дворец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потирал руки, на лице 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оказывается, этот Тан Мо не был неучем, он разбирался в государственных делах и мог общаться с императором. Неудивительно, что заслужил его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остановился. Ван Хуайюэ подумал об одном: на какой стадии их отношения? Они спят вместе по ночам или намеренно избегают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становилось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дней, благодаря щедрым заботам Сяо Чжэнтина, здоровье Тан Мо быстро улучшалось, и лицо с каждым днем становилось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часто приходил во дворец, проявляя большую заботу о здоровье Тан Мо. Поняв истинный характер канцлера по намекам Сяо Чжэнтина, Тан Мо каждый раз, видя его нарочито серьезное выражение лица,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ясная, безоблачная. Сяо Чжэнтин, закончив государственные дела, отправился с Тан Мо кататься на лодке по озеру в Императорском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была прозрачной. Тан Мо рассыпал в воде корм, и стаи рыб плыли за лодкой, создавая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наклонил голову и посмотрел на Сяо Чжэнтина: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Чжэнтин, тебе не кажется, что кормить рыб в озере — это incredibly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не женщины. Кормить рыб в озере казалось слишком жеманным.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дадим им возможности побыть наедине, как они смогут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услышав это,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во дворце уже несколько дней, но скрывавшиеся там убийцы всё ещё не проявляли активности. Видимо, они не могли найти удобного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Тан Мо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вечером мы прогуляемся по дворцу?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садах дворца будет больше возможностей. Мы специально создадим ситуацию, когда мы вдвоем, чтобы противник подумал, что мы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сомневался, что враги осмелятся напасть. Раньше они часто гуляли, иногда намеренно отправляли Ли Шаня и Ли Цюаня прочь, но попыток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Гребший лодкой евнух Сунь в душе закатывал глаза и думал: «Господин Тан, вы ведь не знаете, что император специально создает моменты, чтобы быть с вами. Убийц тех он вообще не держит в уме».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император еще радовался, что эти убийцы появились, дав ему повод заманить вас... то есть пригласить вас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немного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Мо, мыслишь верно. В последние дни государственных дел действительно поубавилось, и самое время выманить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 действительно были, он не обманывал Тан Мо. А нападут ли они — это уже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нападут, он воспользуется моментом, чтобы уничтожить их. Если нет — он создаст еще больше возможностей для общения с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наклонился и начал дразнить рыбок. Возможно, от запаха корма на руках, рыбы заплывали прямо в его ладонь, слегка покусывая нежную кожу и вызывая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 поиграть, и он стал дразнить их, иногда даже слегка щипать некоторых рыбок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человека, увлекшегося игрой, и на солнечный свет, медленно стекающий по его профилю, на сверкание звезд в его глазах, Сяо Чжэнтин застыл, глядя на него как зачарованный.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смотрела на сцену в центре озера: юноша дразнил рыб, а её сын, император, смотрел на него с нежностью. Время от времени он убирал волосы с его щеки за ухо. Их поступки были так интимны, словно они были влюбленной парой. Это поразило её, словно удар грома среди ясного неба. Она была в ужасе и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сын, её драгоценный сын, смотрел на мальчика с той нежностью, которая обычно бывает только у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понимала, что это означало, и яростный гнев сжег её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всей своей обычной сдержанности, Вдовствующая императрица стояла у берега озера и закричала на Сяо Чжэнтина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голос испугал Тан Мо. Он поднял глаза и увидел Вдовствующую императрицу, которая смотрела на них с яростью. Даже на расстоянии он чувствовал исходящую от неё ненависть, направленную лично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Вдовствующая императрица действительно была им очень недовольна и смотрела на него как на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был раздражен тем, что их уединение прервали. Взгляд, который он бросил на Вдовствующую императрицу, стал гораздо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это твоя мать. А мы уже достаточно нагулялись, давай поднимемся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здесь так долго, но ничего не происходило. Совсем скучно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Чжэнтина вдруг стало холодным и подозрительным, но он всё же подал знак евнуху Суню грести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Мо вышел на берег, Вдовствующая императрица указала на него пальцем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слуги! Задержите для меня этого колдуна с чарами!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охранников переглянуться, но никто не решился шагнуть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Тан Мо пользуется милостью, уже знали во всем дворце. Ходили слухи, что одна служанка просто слишком пристально посмотрела на него, а на следующий день исчезла. Если они в действительности коснутся господина Тана, свои головы точно не удержат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была вне себя от ярости. Она резко повернулась и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меня больше нет права отдавать приказы?!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страхе опустились на колени и хором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ожидал, что Вдовствующая императрица так его невзлюбила. Судя по всему, она действительно хотела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смотрел на неё холодно и ужасающе, в голосе слышался мороз: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он мой человек, моя Счастливая звезда. При чем тут колдун?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Вдовствующая императрица разозлилась еще больше. Она указала на Тан Мо и с негодованием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он появился, ты слушаешь каждое его слово! Он указывает на восток, а ты ни за что не пойдешь на запад! Я вырастила тебя, я знаю твой характер. В этом мире даже я, твоя родная мать, не могу повлиять на тебя. Но перед ним ты больше не тот монарх, который всегда решителен и беспощаден. Если он не напоил тебя зельем, я не могу понять, почему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смотрел на безумие в глазах Вдовствующей императрицы и вдруг понял, почему он испытывал к ней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относилась к Сяо Чжэнтину с сильным чувством собственничества. Она не позволяла ему меняться ради кого-то другого. Возможно, она считала, что сын принадлежит ей и только она может влиять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холодным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Мо очень души друг в друге, нам легко общаться, и, естественно, чувства крепкие. Я помню, что говорил: матери лучше не вмешиваться в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своей родной матери Сяо Чжэнтин испытывал только отвращение, и ничего кроме. Сыновней привязанности давно не осталось, она истощилась еще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указала на него пальцем, дрожащим голосом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правитель страны, смеешь так говорить со мной? Раньше ты не относился ко мне так! Это Тан Мо наложил на тебя чары, так?! Сюда, схватите Тан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её слова прозвучали, высокая и худая служанка, стоявшая за её спиной, мгновенно выхватила меч и бросилась на Тан Мо. Скорость была настолько высокой, что никто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одной рукой обхватил того, кто был рядом, и отступил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успел встать твердо на ноги, как другая служанка сзади вытащила кинжал и ударила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инстинктивно оттолкнул Сяо Чжэнтина и рукой схватил ту служанку. Но в тот момент, когда все выдохнули с облегчением, служанка левой рукой вытащила другой кинжал и жестоко вонзил его прямо в сердце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несколько секунд. Сяо Чжэнтин, удерживая Тан Мо, пнул служанку и отшвырнул её. Ли Шань и остальные схватились с оружием и завязали бой с несколькими служанками, обнаружив, что противники обладают очень высоким мастерством, и не dared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Ван подошел с людьми, поднял меч и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Задержите этих убийц!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побледнела от страха, она изо всех сил цеплялась за евнуха рядом, пытаясь использовать его как щит. Она боялась, что мечи и сабли будут слепы и ранят её. Где же была её прежняя наглость?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скорее защищайте меня! Быстрее защищайте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не обращал внимания на её жизнь или смерть, он поднял Тан Мо на руки большими шагами вышел из Императорского сада и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позовите лекаря Чэня!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Тан Мо защищал главу государства, он тоже получал ранения, но в этот раз повреждение было самым тяжелым. Кинжал вошел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вытащить его сейчас, он неизбежно умрет: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Чжэнтин, не вытаскивай кинжал из моей груди. Если не хочешь, чтобы я умер, не трогай его, пока не придет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сделаю всё, как ты скажешь. Мо, ты должен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знал, что Тан Мо отлично разбирается в таких ранениях, и 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 Ли Цюань и Сяо Чжэнтин вместе поддерживали Тан Мо, евнух Сунь поправил подушку, и все трое очень осторожно уложили Тан 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