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Тан Мо был одет в белый халат с вышитыми золотыми узорами в виде плывущих облаков. Его манера держаться, спокойная и изысканная, напоминала нефрит или сосну, а уверенность в каждом движении заставила даже его отца, Тан Чана, почувствовать себя неловко. Он снова осознал, что это уже не тот сын,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собрался с духом, понимая, что слишком увлекся радостью и начал размышлять о вещах, которые, возможно,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кашлянув, Тан Чан посмотрел на Тан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пришел, чтобы обсудить с тобой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стул, Тан 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 титул маркиза, но у меня нет реальной власти. Боюсь, я не смогу помочь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Тан Чан, по своей натуре, никогда бы не пришел без причины, если бы не нуждался в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Тан Чан слегка нахмурился и с легким упреком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стал маркизом. Как я могу думать о том, чтобы использовать твое влияние? Не стоит так низко думать обо мне. Я не настолько эгоистичен.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Тан Мо едва не рассмеялся. Тан Чан действительно не боялся, что его ударит молния за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зачем вы пришли,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посмотрел на Тан Мо с отеческой нежностью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попал во дворец, твоя репутация пострадала. После получения титула слухи только усилились. Некоторые даже говорят, что ты не чтишь родителей, что ты, имея собственное поместье, отказываешься пускать нас туда. Мы с твоей матерью обсудили это и решили, что скоро переедем в твое поместье. Семья должна жить вместе. Благодаря твоей репутации твои братья и сестры смогут добиться успеха, и вы, трое, сможете поддерживать друг друга, чтобы укрепить наш род Тан.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усмехнулся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чтобы обсудить со мной, когда переедете в мое поместье,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отец, который никогда не делал ничего без выгоды, сегодня так рано появился у дверей. Оказывается, у него были такие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откажет, то уже завтра на него навесят ярлык неблагодарного сына, который не заботится о родителях. Если же он согласится, то впустит в дом стаю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уверенного в себе Тан Чана, Тан Мо вдруг вспомнил о гу «Мать и дитя» на своем теле. Тан Чан, знаешь ли ты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даже если тот знает, то, учитывая его эгоизм, ради собственной выгоды он, вероятно, просто закроет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Чан уже ожидал отказа, Тан Мо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завтра будет хороший день. Почему бы вам не переехать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будет лучше всего, — Тан Чан был на седьмом небе от счастья, не веря, что так легко уговорил сына принять их в своем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Тан Чан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раньше делала некоторые вещи, которые тебе не нравились, но ты можешь быть уверен, она поклялась мне, что будет относиться к тебе как к родному сыну. Она всегда любила тебя больше всех, не позволяй недоразумениям разрушить многолетние семейные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отец,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почувствовал, как его завтрак подступает к горлу, и он едва сдержался, чтобы не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напомнил ему одну фразу: «Если человек не стыдится, он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 преклоняюсь перед твоей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Чан радостно ушел домой, управляющий подошел и с поклоном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никогда не заботился о господине, а госпожа Ван была лицемерной змеей. Теперь, когда господин получил титул маркиза, они прилипли к нему, не стыдясь.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конечно, не стал говорить о гу «Мать и дитя»,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своем доме я могу лучше контролировать их. Когда они переедут, с ними придут старые слуги. Ты тайно избавься от них и замени на наших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кивнул и с поклоном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я понимаю ваши намерения. Я служу генералу Чжоу, и он сказал, что с того момента, как я переступил этот порог, я стал вашим человеком. Я ни за что не позволю этим злым духам укусить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 я уверен в тебе, — Тан Мо также проверил управляющего и нашел его очень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данные об управляющем и всех слугах, Тан Мо был глубоко тронут. Чжоу Хао, только из-за того, что его мать когда-то спасла ему жизнь, относился к нему как к родному сыну, подбирая для него надежных слуг. Некоторые из охранников были бывшими солдатами.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Тан Чан, его родной отец, никогда по-настоящему не заботился о нем с детства. Теперь, когда он достиг успеха, тот естественным образом прилип к нему, игнорируя прошлые обиды от госпожи Ван, и лгал без зазрения совести. Он действительно не достоин быть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дал еще несколько указаний управляющему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Тан Мо сразу же приказал теневому стражу отправить письмо Цзян Цзыляну. В его поместье много комнат, и ему будет удобнее жить здесь, чем в Усадьбе Белой Луны, где он был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был очень преданным другом, и он, конечно,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думал, что Цзян Цзылян приедет завтра, но не прошло и часа, как дверь его кабинета распахнулась, и Цзян Цзылян в даосской рясе, с веером в руке и знаменем с надписью «Три предсказания в день», появился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изучавший документы о Чжоу Эрци, удивленно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великий мастер, пришел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презрительно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стал маркизом, и весь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все свои вещи на стол и схватил чашку чая, чтобы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кисть, Тан Мо скрестил руки на груди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похоже, в последнее время ты неплохо зарабатываешь.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расшита золотыми узорами, на поясе красовался пояс с рубинами, а в волосах сверкала нефритовая заколка. Все это говорило о его процветающей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конечно, шутник, но у меня есть настоящие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старшие братья не позволили бы ему спуститься с горы. За последние два месяца в столице он смог добиться успеха благодаря своим способностям, своему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закинул ногу на ногу, скрестил руки на груди и с улыбкой посмотрел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маркиз-защитник государства первого ранга. Тьфу, у тебя действительно благородная внешность, самая лучшая, которую я когда-либо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Цзылян, я позвал тебя, чтобы ты помог мне избежать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погладил несуществующую бороду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даос, обязательно помогу тебе изгнать злых духов и восстановить мир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едва не рассмеялся, видя его наигранную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позвал меня не только для этого,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согласился на их переезд в мое поместье, чтобы держать их под наблюдением. Но слуги не смогут справиться со всем, поэтому я благодарен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Цзылян сразу понял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я возьму это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и встал,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для Цзян Цзыляна уютный двор и приказал слугам хорошо о нем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Тан госпожа Ван, глядя на радостного Тан Чана, хотя и была счастлива, все же 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все было иначе, но с тех пор как Тан Мо вернулся из родового поместья, он стал совсем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попросила Тан Чана поговорить с ним, боясь, что он откажет, но кто бы мог подумать, что он так быстро согласится. Это заставило ее почувствовать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видя ее беспокойство, не теряя улыбки,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он согласился, почему ты так выглядишь?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взяла его за руку и с нежностью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 тех пор как этот ребенок вернулся из родового поместья, он относится ко мне как к врагу. Я просто удивлена, почему он так быстро согласился? Может быть, здесь есть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госпожа Ван была более проницательной и внимательной, чем Тан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Чан покачал головой, поглаживая бороду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не беспокойся, этот ребенок через многое прошел и теперь понимает преимущества большой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одной семьей, и даже если жена раньше поступала неправильно, за ней стоял герцог Цюань. Сын, будучи умным, обязательно это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Чан все еще не мог поверить, что его сын был такой влиятельной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успех Тан Мо был лишь удачей, что он дважды спас императора в нужный момент, и поэтому получил такую огромную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близоруким, просто в его глазах Тан Мо все еще оставался тем бездельником, каким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так, то это хорошо. Если они, братья, будут работать вместе, то смогут преодолеть любые трудности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веко дергалось, и она чувствовала, что переезд в поместье был плохой идеей, которая могла разрушить все, что у нее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Тан Чан, она считала, что Тан Мо просто получил огромную удачу, а не добился всего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http://bllate.org/book/16556/1510482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