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у всех был хороший фундамент, Лян Цзивэнь в это время не колеблясь использовал духовную воду, которую он копил все эти годы. На одну каплю уходило десять дней, и если вычесть порции, которые он давал семье, то за тридцать дней он мог накопить лишь одну каплю. Но в эти дни он использовал по три капли ежедневно — это тратило трёхмесячный запас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неизбежно. Дедушка Чжань и Чжань Цзюцзян были в неплохой форме, но семья Лян больше десяти лет питалась грубыми зерновыми и дикорастущими растениями, а посередине были ещё годы голода, так что нехватка различных микроэлементов была неизбежной, и даже слово «недоедание» было мягким сказом для их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времена, если не был голодный год, можно было как-то перебиться и наесться, но в голодные годы еды действительно не было. Однако, даже так, дедушка Лян искренне благодарил Новый Китай. По крайней мере, теперь их не убивали японцы, не отбирали жён и детей, не уничтожали всю семью, и им не нужно было постоянно беспокоиться за свою жизнь. Земля отошла к ним, и они не боялись, что чем больше работают, тем меньше зарабатывают, а над головой стало меньше тех, кто их эксплуатирует.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скажи, наше письмо дошло? — Чжань Цзюцзян, которого растирали, клевал носом и вдруг спросил, когда уже почти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Лян Цзивэня замерла на секунду, потом он крепче обнял Чжань Цзюцзяна, откинул волосы с его лба, поцеловал и, наклонившись к его уху,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прошло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чтобы намеренно не создавать атмосферу тревоги, все молчаливо избегали любых тем, связанных с письмом. Все переживали, но вслух не говорили. Даже Лян Цзию, будучи разумным, никогда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способ не сработает, у нас есть и другие варианты, — успокоил его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Чжань Цзюцзян долго молчал, и если бы не его дыхание, Лян Цзивэнь подумал бы, что он уснул. Спустя некоторое время Чжань Цзюцзян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дедушкой на самом деле были изгнаны.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говорили, что дедушка был крупным помещиком и капиталистическим элементом, но я знал,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больше ничего не сказал, просто обнял Чжань Цзюцзяна и тихо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пожертвовал всё имущество третьего дядюшки, но они сказали, что он сделал это лишь для того, чтобы искупить вину. Дедушка говорил, что мой седьмой дядюшка был героем, мой дядя и отец тоже были героями, но все говорили, что они делали это ради денег и власти, и вовсе не были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головой в грудь Лян Цзивэня,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людей ворвались в наш дом, с топорами, что видели — били, что видели — ломали, что попадалось под руки — пихали себе за пазуху. Нас с дедушкой связали и вывели, потащили к нашей сокровищнице, но они не могли открыть дверь, поэтому начали 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почувствовал, что его грудь намокла. Он слушал, как Чжань Цзюцзян, стараясь сдержать плач, с болью в голосе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открыл им сокровищницу, и после того, как вещи были разграблены, они снова пришли требовать, чтобы он показал другие места, где спрятаны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знал, как его утешить, поэтому просто молча обнимал его, подбородком опираясь ему на голову, чувствуя исходящее от Чжань Цзюцзяна тепло. В душе ему было и больно, и горько, и он готов был тут же перенестись туда и повалить всех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шмыгнул носом, потерся о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дедушка крутой, он придумал, как вытащить нас оттуда, и когда привёз меня сюда, он обманул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голову из объятий Лян Цзивэня, нос был красным, глаза тоже красные. Он натянул улыбку и с хвастливым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крутой, я ни разу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посмотрел на него немного, потом с нежностью поцеловал его слегка влажный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большой ребёнок! — пробормотал Чжань Цзюцзян, но всё же очень довольный снова зарылся всем телом в объятия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проплакавшись, и его уставшее тело не смогло долго сопротивляться сну, так что вскоре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держа его на руках, нажал на точку сна, чтобы тот спал спокойнее, а сам провёл всю ночь без сна, просто так лежа с открытыми глазами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сильным и рано повзрослевшим ребёнком. Он мог молча терпеть разрушение семьи, в тишине спустившись с небес на землю. Он мог бы прожить всю жизнь, не зная забот, но в итоге волновался о пропитании. У него могла бы быть обычная семья, но в конце концов ему пришлось покинуть родной край, чтобы спасти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судьба семьи Лян в итоге будет такой же, как у семьи Чжань — дом разрушен, люди умерли, а может быть, и хуже. Чжань Цзюцзян боялся, но не того, что снова пережит конфискацию имущества, а того, что после хаоса тёплая гавань будет снова разрушена. Ведь ему было всего десять лет. Дедушка Чжань мог под тяжестью бесчисленных невзгод спрятать всё горе под обыденность жизни, но Чжань Цзюцзян ещё не достиг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Чжань Цзюцзян по привычке хотел поваляться в постели. Лян Цзихэн и Лян Цзию уже встали, а он завернулся в одеяло, как тутовый шелкопряд, и бормотал, умоляя Лян Цзивэня дать ему поспать ещё одну минуту. Лян Цзивэнь не совсем понял, что он бормочет себе под нос, одной рукой потянул одеяло, рванул и встряхнул — Чжань Цзюцзян мог только свернуться клубком в толстой хлопковой одежде, как маленькая улитка без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беспомощно взвалил маленькую улитку на плечо, решив, что больше никогда не поверит ему на слово насчёт «одной минуты» — он только-то пошёл будить Лян Цзихэна, а Чжань Цзюцзян уже завернулся в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уже унёс Чжань Цзюцзяна, а там Лян Цзихэн уже наполовину свисал с края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Лян Цзивэнь не стал делать половину дела, одной рукой нёс двух больших сокровищ, а на шее висело маленькое сокровище, и с невозмутимым лицом вынес людей во двор продувать холодным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Трое детей выразили своё мнение — ты слишком холодный и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Цюй Хэ издал звук, подавленный в горле, этот едва слышный шум сразу же разбудил спящую рядом мать Цюй Хэ. Цюй Хэ был в коме уже пять дней. Семья Цюй возила его во многие места, но так ничего и не выяснили, врачи говорили, что он здоров и никаких проблем нет. В прошлый раз с Цюй Хэ было то же самое, после нескольких обследований врачи в больнице уже смотрели на них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Цюй Хэ всё ещё думала, что они на территории своей деревни, и начала намёками говорить очень гадкие вещи, из-за чего их сразу же выставили вон. Повезли Цюй Хэ в больницу соседнего уезда, результат был тем же. Семья Цюй видела, что Цюй Хэ просто в коме и иногда дёргается, кроме того ничего не происходит, они только махнули рукой, привезли Цюй Хэ домой, позвали живущего по соседству старого врача выписать пару рецептов для восполнения ци, а потом кинули Цюй Хэ mother и больше не 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матери Цюй Хэ глаза были покрыты кровью, лицо было бледным. Она сухими пальцами коснулась лба Цюй Хэ, перевернулась и взяла чашку, прижав край к губам Цюй Хэ, и начала медленно наклонять. В этот момент она была измождена, волосы растрепаны, и совершенно нельзя было увидеть её обычной надменной манеры по отношению к соседям. В сердце она таила злость, но больше всего переживала за сына. Хотя Цюй Хэ был наглым хулиганом, но в году бывало день или два, когда он на любую её просьбу отзывался, а иногда даже помогал подбрасывать дрова, когда она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Цюй Хэ грубыми пальцами нежно провела по лицу сына, и в глазах сквозь слёзы проступила боль и беспокойство. Семья Цюй относилась к Цюй Хэ хорошо, потому что он был их сыном, продолжением рода. Цуй Дапао относился к Цюй Хэ хорошо, потому что у него не было сына. Говоря в общем, если бы Цюй Хэ не был сыном, у них не было бы к нему никаких чувств, но мать Цюй Хэ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матери Цюй Хэ в этой семье было самым низким, кто угодно мог её побить или отругать. В душе она была унижена и беспомощна, поэтому после освобождения, когда у семьи появилась власть, она старательно выплёскивала злость, которую семья Цюй вымещала на ней, на других людях. Семья Цюй не вмешивалась, потому что когда невестка показывала свою власть на улице, они чувствовали, что их семья сильна. После долгой бедности они увлеклись тем, что жили за счёт унижения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чувствовал, что находится внутри вулкана, кипящая лава раз за разом поглощала его. Когда горячая лава разбрызгивалась на него, это место мгновенно сгорало, становилось серым, а пепел становился частью лавы. Когда он звал на помощь, он случайно вдохнул глоток лавы. Горячая лава потекла по его пищеводу внутрь тела, и звуки шипения его внутренних органов непрерывно эхом раздавались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