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у всех был хороший фундамент, Лян Цзивэнь в это время не колеблясь использовал духовную воду, которую он копил все эти годы. На одну каплю уходило десять дней, и если вычесть порции, которые он давал семье, то за тридцать дней он мог накопить лишь одну каплю. Но в эти дни он использовал по три капли ежедневно — это тратило трёхмесячный запас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неизбежно. Дедушка Чжань и Чжань Цзюцзян были в неплохой форме, но семья Лян больше десяти лет питалась грубыми зерновыми и дикорастущими растениями, а посередине были ещё годы голода, так что нехватка различных микроэлементов была неизбежной, и даже слово «недоедание» было мягким сказом для их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времена, если не был голодный год, можно было как-то перебиться и наесться, но в голодные годы еды действительно не было. Однако, даже так, дедушка Лян искренне благодарил Новый Китай. По крайней мере, теперь их не убивали японцы, не отбирали жён и детей, не уничтожали всю семью, и им не нужно было постоянно беспокоиться за свою жизнь. Земля отошла к ним, и они не боялись, что чем больше работают, тем меньше зарабатывают, а над головой стало меньше тех, кто их эксплуатирует.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скажи, наше письмо дошло? — Чжань Цзюцзян, которого растирали, клевал носом и вдруг спросил, когда уже почти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Лян Цзивэня замерла на секунду, потом он крепче обнял Чжань Цзюцзяна, откинул волосы с его лба, поцеловал и, наклонившись к его уху,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прошло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чтобы намеренно не создавать атмосферу тревоги, все молчаливо избегали любых тем, связанных с письмом. Все переживали, но вслух не говорили. Даже Лян Цзию, будучи разумным, никогда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способ не сработает, у нас есть и другие варианты, — успокоил его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Чжань Цзюцзян долго молчал, и если бы не его дыхание, Лян Цзивэнь подумал бы, что он уснул. Спустя некоторое время Чжань Цзюцзян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дедушкой на самом деле были изгнаны.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говорили, что дедушка был крупным помещиком и капиталистическим элементом, но я знал,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больше ничего не сказал, просто обнял Чжань Цзюцзяна и тихо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пожертвовал всё имущество третьего дядюшки, но они сказали, что он сделал это лишь для того, чтобы искупить вину. Дедушка говорил, что мой седьмой дядюшка был героем, мой дядя и отец тоже были героями, но все говорили, что они делали это ради денег и власти, и вовсе не были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головой в грудь Лян Цзивэня,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людей ворвались в наш дом, с топорами, что видели — били, что видели — ломали, что попадалось под руки — пихали себе за пазуху. Нас с дедушкой связали и вывели, потащили к нашей сокровищнице, но они не могли открыть дверь, поэтому начали бить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почувствовал, что его грудь намокла. Он слушал, как Чжань Цзюцзян, стараясь сдержать плач, с болью в голосе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открыл им сокровищницу, и после того, как вещи были разграблены, они снова пришли требовать, чтобы он показал другие места, где спрятаны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знал, как его утешить, поэтому просто молча обнимал его, подбородком опираясь ему на голову, чувствуя исходящее от Чжань Цзюцзяна тепло. В душе ему было и больно, и горько, и он готов был тут же перенестись туда и повалить всех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шмыгнул носом, потерся о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дедушка крутой, он придумал, как вытащить нас оттуда, и когда привёз меня сюда, он обманул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голову из объятий Лян Цзивэня, нос был красным, глаза тоже красные. Он натянул улыбку и с хвастливым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крутой, я ни разу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посмотрел на него немного, потом с нежностью поцеловал его слегка влажный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большой ребёнок! — пробормотал Чжань Цзюцзян, но всё же очень довольный снова зарылся всем телом в объятия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проплакавшись, и его уставшее тело не смогло долго сопротивляться сну, так что вскоре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держа его на руках, нажал на точку сна, чтобы тот спал спокойнее, а сам провёл всю ночь без сна, просто так лежа с открытыми глазами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сильным и рано повзрослевшим ребёнком. Он мог молча терпеть разрушение семьи, в тишине спустившись с небес на землю. Он мог бы прожить всю жизнь, не зная забот, но в итоге волновался о пропитании. У него могла бы быть обычная семья, но в конце концов ему пришлось покинуть родной край, чтобы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судьба семьи Лян в итоге будет такой же, как у семьи Чжань — дом разрушен, люди умерли, а может быть, и хуже. Чжань Цзюцзян боялся, но не того, что снова пережит конфискацию имущества, а того, что после хаоса тёплая гавань будет снова разрушена. Ведь ему было всего десять лет. Дедушка Чжань мог под тяжестью бесчисленных невзгод спрятать всё горе под обыденность жизни, но Чжань Цзюцзян ещё не достиг этого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Чжань Цзюцзян по привычке хотел поваляться в постели. Лян Цзихэн и Лян Цзию уже встали, а он завернулся в одеяло, как тутовый шелкопряд, и бормотал, умоляя Лян Цзивэня дать ему поспать ещё одну минуту. Лян Цзивэнь не совсем понял, что он бормочет себе под нос, одной рукой потянул одеяло, рванул и встряхнул — Чжань Цзюцзян мог только свернуться клубком в толстой хлопковой одежде, как маленькая улитка без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беспомощно взвалил маленькую улитку на плечо, решив, что больше никогда не поверит ему на слово насчёт «одной минуты» — он только-то пошёл будить Лян Цзихэна, а Чжань Цзюцзян уже завернулся в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уже унёс Чжань Цзюцзяна, а там Лян Цзихэн уже наполовину свисал с края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Лян Цзивэнь не стал делать половину дела, одной рукой нёс двух больших сокровищ, а на шее висело маленькое сокровище, и с невозмутимым лицом вынес людей во двор продувать холодным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Трое детей выразили своё мнение — ты слишком холодный и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Цюй Хэ издал звук, подавленный в горле, этот едва слышный шум сразу же разбудил спящую рядом мать Цюй Хэ. Цюй Хэ был в коме уже пять дней. Семья Цюй возила его во многие места, но так ничего и не выяснили, врачи говорили, что он здоров и никаких проблем нет. В прошлый раз с Цюй Хэ было то же самое, после нескольких обследований врачи в больнице уже смотрели на них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Цюй Хэ всё ещё думала, что они на территории своей деревни, и начала намёками говорить очень гадкие вещи, из-за чего их сразу же выставили вон. Повезли Цюй Хэ в больницу соседнего уезда, результат был тем же. Семья Цюй видела, что Цюй Хэ просто в коме и иногда дёргается, кроме того ничего не происходит, они только махнули рукой, привезли Цюй Хэ домой, позвали живущего по соседству старого врача выписать пару рецептов для восполнения ци, а потом кинули Цюй Хэ mother и больше не 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матери Цюй Хэ глаза были покрыты кровью, лицо было бледным. Она сухими пальцами коснулась лба Цюй Хэ, перевернулась и взяла чашку, прижав край к губам Цюй Хэ, и начала медленно наклонять. В этот момент она была измождена, волосы растрепаны, и совершенно нельзя было увидеть её обычной надменной манеры по отношению к соседям. В сердце она таила злость, но больше всего переживала за сына. Хотя Цюй Хэ был наглым хулиганом, но в году бывало день или два, когда он на любую её просьбу отзывался, а иногда даже помогал подбрасывать дрова, когда она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Цюй Хэ грубыми пальцами нежно провела по лицу сына, и в глазах сквозь слёзы проступила боль и беспокойство. Семья Цюй относилась к Цюй Хэ хорошо, потому что он был их сыном, продолжением рода. Цуй Дапао относился к Цюй Хэ хорошо, потому что у него не было сына. Говоря в общем, если бы Цюй Хэ не был сыном, у них не было бы к нему никаких чувств, но мать Цюй Хэ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матери Цюй Хэ в этой семье было самым низким, кто угодно мог её побить или отругать. В душе она была унижена и беспомощна, поэтому после освобождения, когда у семьи появилась власть, она старательно выплёскивала злость, которую семья Цюй вымещала на ней, на других людях. Семья Цюй не вмешивалась, потому что когда невестка показывала свою власть на улице, они чувствовали, что их семья сильна. После долгой бедности они увлеклись тем, что жили за счёт унижения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 чувствовал, что находится внутри вулкана, кипящая лава раз за разом поглощала его. Когда горячая лава разбрызгивалась на него, это место мгновенно сгорало, становилось серым, а пепел становился частью лавы. Когда он звал на помощь, он случайно вдохнул глоток лавы. Горячая лава потекла по его пищеводу внутрь тела, и звуки шипения его внутренних органов непрерывно эхом раздавались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