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думали, что первое место займет Вэй Вэй, но внезапно три иероглифа вытеснили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этими иероглифами были «Дуань Лицзинь»!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Самая высокая оценка в школе! Первое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поражены, широко раскрыв глаза, и, не веря своим глазам, стали тереть их, чтобы убедиться, что видят правильно. Имя «Дуань Лицзинь» увеличилось перед ними, и они проиграли.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Цзяшу выиграл 100 000 юаней, поставив 10 000, и ученик, который дал деньги, с сожалением вынул их и передал ему. Шуй Цинтин поставила не так много, у нее на карте было всего несколько тысяч юаней на проживание, но с коэффициентом один к десяти она тоже выиграла приличную сумму.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Ашу, я выиграла деньги, давай я угощу тебя обедом.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Лицзинь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твои деньги сначала погреются в кармане.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еще не успели согреться, а она уже хочет угостить его обедом.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было еще раннее, и они решили отправиться в торговый центр за роботом. Для этого Чэн Цзяшу сегодня прочитал книги о том, как ухаживать за роботами.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выбрали торговый центр «Восточная технологическая индустрия», где продавались роботы с хорошими отзывами, и где также продавались последние модели. Охранник отвез их туда на машине, а затем поехал искать парковку.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Цзяшу подошел к стойке на первом этаже, взял прозрачную кристаллическую табличку, нажал на красную кнопку, и табличка загорелась синим светом. Он ввел название робота, и на экране появился список магазинов, продающих роботов, а также маршруты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Лицзинь осмотрел торговый центр. Людей было немного, в основном молодые женщины с детьми. Дети, увидев игрушки-трансформеры, начали капризничать и требовать, чтобы им их купили.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Яркий свет освещал помещение, как днем, и, хотя было не совсем тихо, шума не было. Магазины с роботами находились на втором этаже, на третьем продавали одежду и украшения, а на четвертом была еда, или, как говорили в торговом центре, «этаж вкусняшек».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Ацзинь, пойдем на второй этаж, — Чэн Цзяшу протянул руку, сначала неуверенно, хотел взять его за руку, но боялся, что Дуань Лицзинь рассердится. Ведь здесь много людей, и если кто-то скажет что-то неприятное, Ацзинь может обидеться.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Лицзинь понял его мысли и уверенно взял его за руку. Какое сейчас время, отношения между мужчинами, хотя и не признаются государством, но государство не может помешать любящим людям быть вместе. Поэтому на улицах часто можно увидеть однополые пары.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раз, если хочешь взять за руку, просто возьми, я не буду сердиться.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Цзяшу покраснел, уши тоже стали красными. Он смущенно сжал губы, но внутри чувствовал сладость, как будто выпил мед.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Ацзинь держал его за руку, держал его за руку, аааа, его теплая ладонь обхватила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второй этаж был посвящен роботам. Три магазина продавали запчасти, два — одежду и аксессуары для роботов. Они выбрали магазин с самым большим ассортиментом.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наше время, когда технологии развиваются, роботы стали частью жизни людей. Например, детские роботы, медицинские роботы, учителя-роботы, роботы-няни. Они имеют человеческую внешность, и если не присматриваться, их трудно отличить от людей. У роботов нет эмоций, но в их программу заложено правило: они не могут атаковать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 человека есть склонность к жестокости по отношению к роботам, извините, но он даже не сможет позволить себе их купить, потому что они стоят целое состояние. Конечно, в богатых семьях, если продавцы узнают о неподобающем поведении, они просто не будут продавать роботов.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Лицзинь помнил, что в прошлой жизни произошли инциденты с нападениями роботов на людей, и после этого государство запретило производителям делать роботов с человеческой внешностью.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роботы заменят большую часть человеческой работы, то как люди будут зарабатывать на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непонятное, что некоторые люди влюбляются в роботов! И не один, а многие мужчины не женятся, женщины не выходят замуж, а живут с роботами!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Количество новорожденных в их стране ежегодно сокращалось, и с расцветом робототехники оно упало до уровня военного времени. Председатель страны сокрушался: «Какое наказание!»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производителям запрещено делать роботов с человеческой внешностью. Если они делают их похожими на людей, то не должны придавать им черты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Яркий свет освещал пол, отбрасывая тени от множества роботов.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проходите, — из магазина раздался безэмоциональный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Лицзинь посмотрел в направлении звука и увидел маленького робота, одетого в традиционную женскую одежду. Его большие круглые глаза смотрели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какой тип роботов вас интересует? У нас есть няни, медицинские роботы и роботы для 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Лицзинь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робот понял и повел их в секцию с нянями. Роботы-няни были такого же роста, как люди, с изящной кожей, похожей на человеческую. Женщины были милыми и красивыми, мужчины — симпатичными и энергичными. Они лежали в стеклянных витринах, безжизненные.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Чэн Цзяшу не интересовали красивые роботы. Его внимание привлекли круглые роботы-пылесосы, похожие на мусорные баки.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Ацзинь, я хочу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робот объяснил функции и стоимость роботов-пылесосов, а также сообщил, что в городе их называют «уборщиками». Если они больше не нужны, их нельзя выбрасывать, производители выкупят их за половину 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подписали контракт, оплатили покупку, и охранник Сяо Хэй отвез робота на виллу.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четвертом этаже есть еда, давай поедим перед тем, как поехать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Чэн Цзяшу был счастлив. Разве это не похоже на свидание?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от торгового центра, за стеной, стояли несколько высоких мужчин с угрожающей внешностью. Если бы Чэн Цзяшу их увидел, он бы узнал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хулиганы из соседнего класса, их звали Лэй Ли. Его семья была достаточно богата, чтобы он попал в старшую школу Хунъе. Лэй Ли делал не меньше плохих вещей, чем Дуань Лицзинь. Раньше, когда он не был с Дуань Лицзинем, он часто издевался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называл его «девчонкой», говорил, что гомосексуализм заразен, и однажды окружил его. Тогда, странно, появилась другая группа, и они начали драться, а он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он думал, как избавиться от Лэй Ли, чтобы его не заметили.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Чэн Цзяшу знал, что та группа была нанята Дуань Лицзинем, чтобы проучить 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Лэй Ли стояли его подручные: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эта девчонка здесь, и с ним еще один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Ли ударил его по лицу: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вижу, не надо мне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что он тебе сделал, что ты хочешь бить его каждый раз, как увидишь? — Его подручные не понимали, почему этот худой, молчаливый парень так раздражает их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Ли почувствовал дискомфорт и плюнул: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тошнит от его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будем делать? Здесь много людей, неудобно нападать.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хулиган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видели? Тот черный охранник ушел, остались только они двое. Подождем, пока они окажутся в безлюдном месте, и тогда нападем.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так и сделаем.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Двое, наслаждавшиеся едой, даже не подозревали, что за ними следят.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Лицзинь и Чэн Цзяшу прогуливались по торговому центру, и Дуань Лицзинь покупал все, что нравилось Чэн Цзяшу. Он всегда хорошо относился к своим близким, но только к своим.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из лифта, и Чэн Цзяшу вздрогнул, когда несколько хулиганов преградили им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ты видел? Они держались за руки, это так противно. Неужели этот парень заразил его гомосексуализмом?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мужчина нахмурился и плюнул: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Чэн Цзяшу, ты давно мне не нравишься. Как школа могла воспитать такого извращенца? В прошлый раз ты сбежал, но сегодня я сделаю так, что ты больше не сможешь ходить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Цзяшу нахмурился. Он не боялся, но думал о том, что рядом с ним Ацзинь, и он не хотел его подставлять. Он просто не понимал, почему Лэй Ли преследует его, ведь он никогда его не трогал.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из стоящих снаружи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тот парень рядом с ним выглядит знакомо, мы его где-то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http://bllate.org/book/16559/1511347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