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попытался вырваться из объятий Су Чэня, но тот лишь крепче сжал руки, и лицо Су Ли врезалось в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внимательно осматривал тело Су Ли. В памяти всплыло, что на его пояснице был синяк, и теперь он искал его у Су Ли. Перебирая одежду парня, Су Чэнь заметил, как тот сжал кулаки, терпя всё без возражений. Су Ли считал, что ради выживания можно вытерпеть всё, лишь бы это не переходило определённых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Су Ли крякнул, когда Су Чэнь дотронулся до рёбер. Это было то самое место, куда он ударился, когда его бросили на диван. Парень отчётливо 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больно? Пусть Грин выпишет мазь. Я посмотрел, ничего серьёзного. Немного поболит, но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уткнулся лбом в грудь Су Чэня, пальцы слегка дрогнули. Он не особо обращал внимание на слова мужчины и не надеялся на врача. Боль была частью его повседневности, и такие травмы он уже давно привык переносить.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— осторожно позвал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вдыхая молочный аромат, исходящий от парня, не сразу отреагировал на его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говорили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напрягся, но затем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наклонился, пытаясь разглядеть выражение лица парня. Су Ли, увидев, как мужчина нависает над ним, машинально уперся ладонями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заметил недовольное выражение на лице парня и примерно понял, о чём тот думает. Разведя руки в стороны, он с лёгкой досадой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чувствуя неловкость под его взглядом, отвернулся, не желая больше встречаться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отведу тебя подстричься и закажу одежду, — сказал Су Чэнь, словно решая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опустил голову,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это не содержание, и спать с тобой я не собираюсь. Просто в будущем ты мне пригодишься. В конце концов, 300 000 юаней с тебя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наблюдал, как Су Ли кивает, будто принимая это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утро и вечер выпивай стакан молока. Это твоё первое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считал, что недостаток питания — одна из причин, почему Су Ли ниже своих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смущённо ответил Су Ли, словно паря на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утром звонил старый господин. Он сказал, что раз вы приехали в город С, то останьтесь на пару дней. Сегодня вечером вечеринка по случаю дня рождения Третьего молодого господина Тан… — начал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 Можешь идти, — прервал его Су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поднял глаза, взглянув на Су Чэня. Что-то в нём казалось иным. Когда он общался с другими, это был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Су Чэнь лишь погладил Су 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на завтрак, сэр? — вежливо обратился управляющий к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Пшенную кашу. Его желудок сейчас не готов к чему-то другому, — вмешался Су Чэнь, не дав парню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на маленьком столе стояли две пары палочек и две миски с пшенной кашей. Су Чэнь наблюдал, как Су Ли аккуратно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положил палочки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запрещаю тебе есть, но твой желудок привык к нерегулярному питанию. Переедать вредно. Утром лучше есть кашу, чтобы восстановить его. Завтра попрошу кухню приготовить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молча слушал, а затем впервые поднял глаза и посмотрел на Су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было резким, с чёткими чертами, прямым носом и пронзительным взглядом, который сейчас стал невероятно мягким. Он сидел прямо напротив, одетый в простую одежду, но его благородная осанка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 трудом верил, что такой человек, словно рождённый для величия, появился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ты так ко мне добр? — тихо, но серьёзно спросил он, заставив Су Чэня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ты — это я, а я — это ты. Разве неправильно быть добрым к самому себе? — с улыбкой ответил Су Чэнь, хотя сам не был уверен в своём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чего-то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уйду. Деньги, которые я тебе должен, я…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глядя на подавленного парня, словно пытаясь заглянуть ему в голову, хотел развеять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сам примерно знал, о чём тот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Су Ли был ещё ребёнком, с прямолинейным мышлением, действующим на эмоциях. Услышав о 300 000, он даже не удосужился проверить, просто решив, что будет работать всю жизнь,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жизнь уже почти раздавила Су Ли, словно последняя соломинка, сломавшая спину верблюду. Он изо всех сил старался выжить, но судьба, казалось, была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ему в глаза, затем уголки его губ поднялись в тёплой,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шутишь? 300 000? Как ты их вернёшь? Работой? Куда? В «Девятихвостую лису»? Прости, но сегодня утром я её прикрыл. Теперь она, наверное, закрыта. И потом, 300 000 — это немало. Как я узнаю, что ты не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заметил, как Су Ли сжал кулак, словно в нём была сосредоточена вся его беспомощность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сбегу! Я буду работать на тебя! Я могу убирать, подстригать деревья, чинить технику, стирать… Если нужно, я могу даже готовить, — вдруг вскочил Су Ли, но его голос становился всё тише и неувереннее.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чуть не рассмеялся, вспоминая себя в прошлом: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кажется, брату нужно, чтобы ты готовил? Или стирал? Моя одежда после одного использования теряется где-то в доме. А за деревьями ухаживает выпускник Берлинского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смотрел на Су Ли, чувствуя, что сходит с ума, но не из-за парня, а из-за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лишён чувства безопасности. У него не было дома,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тогда… — Су Ли напряжённо думал, но ничего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неужели ты думаешь, что у меня нет никаких намерений? — Су Чэнь небрежно закинул ногу на ногу и протянул руку, чтобы взять Су Ли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вздрогнул, инстинктивно пытаясь вырваться, но Су Чэнь предвидел это и крепко сжал его пальцы, слегка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о чём ты подумал. Брат хочет тебя, но, знаешь, у меня нет интереса к несовершеннолетним. Сначала нужно тебя подрастить. Так что в ближайшее время ты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потянул Су Ли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брат хочет твоё тело, съесть целиком, ам-ам,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яростно мотал головой, глядя на Су Чэня мутными от слёз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не такой, что у тебя нет таких намерений… Ты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соврал, — развёл руками Су Чэнь, выглядя крайне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слегка поднял голову, и Су Чэнь почувствовал, как у него начинает болеть голова. Упрямство и склонность парня к самокопанию ставили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что-то было сложно. Ругая Су Ли, он бы ругал себя, отрицая его — отрицал бы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мысленно вздохнул Су Чэнь. — Ты не хочешь учиться? Вместо этого хочешь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Ли морщится, он подумал и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стоял на месте, глядя на свои носки, в голове царил хаос, и все мысли крутились вокруг того, что мужчина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 молча вздохнул. Су Ли кое-как закончил среднюю школу, едва умея читать. Одна из причин — нехватка денег, вторая — школьные издевательства. Все, кто знал о его матери, смотрели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был упрямым, замкнутым, без друзей. В школе он получал лишь синяки и ничего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http://bllate.org/book/16562/1511947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