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развёл руками. Он знал свой характер, и купить один комплект одежды было уже пределом. Первоначальный аргумент был использован, и теперь он не мог оправдать покупку ещё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малыш. — Су Чэнь махнул рукой, и банковская карта оказалась в руках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братом такие тёплые отношения. — Продавщица улыбнулась, словно цветок, расцветая от радости, и Су Чэнь повёл Су Ли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Су Ли задал вопрос, который застал Су Чэня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хотел ответить, что только Чжан Минсюань, этот чёртов парень,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задавай глупых вопросов. Спросишь, когда поймёшь,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не слишком длинным, но и не коротким. Су Чэнь чувствовал, что чувства Су Ли к нему росли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стараниям угодить, за день они стали почти неразлучны, и их отношения кардинально изменились по сравнению с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Робкий Су Ли словно прозрел, и его речь стала более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улыбался так, что казалось, его рот растянулся до затылка. Он знал, что это и есть настоящий Су Ли, каким он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Ли мог смеяться от души, плакать без стыда и жить своей жизнью, не оглядываясь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уже стемнело, нам пора. Придём в другой раз, хорошо? — Су Чэнь положил последний кусочек торта в рот Су Ли, уговаривая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слишком увлеклись, как только они сели в машину, Су Ли положил голову на плечо Су Чэня и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иногда похлопывал его по спине, тихо называя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С походил на спящего гиганта, медленно пробуждающегося. Разноцветные неоновые огни освещали каждый уголок города, и казалось, что гигант вот-вот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самом роскошном отеле города С проходила вечеринка по случаю дня рождения младшего сына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обернулся и тихо сказал, видя, как Су Чэнь заботится о Су Ли. Он ни за что не осмелился бы разбудить этого маленького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третий сын семьи Тан, Тан Юйсы, устраивал вечеринку, находилось недалеко от того места, где они гуляли, поэтому они добрались туда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было грандиозным, и, конечно, семья Тан не упустила возможности проявить хитрость. В городе С был участок земли, на который они подавали заявку, и этот день рождения был поводом собрать людей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Нянь, отец Су Чэня, утром позвонил и попросил его зайти, чтобы развеяться. Хотя это звучало как простая просьба, за ней могло скрываться нечто большее, и Су Чэнь должен был сам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земли, на который претендовала семья Тан, имел большой потенциал для развития. Су Нянь, занятой человек, нашёл время позвонить Су Чэню, вероятно, увидев перспективы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Су Чэнь разведал обстановку и решил, стоит ли вкладывать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старые лисы бизнеса обладают острым чутьем, иногда даже слишком острым. Су Чэнь мог с уверенностью сказать, что через два года этот участок будет отведён под строительство станции высокоскоростной железной дороги, и весь этот район станет коммерческим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точная информация, которую Су Чэнь принёс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смотрел на Су Ли, который лежал у него на плече, и в его сердце смешались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начался мелкий дождь, капли стекали по стеклу, оставляя за собой извилистые следы. Это был первый осенний дождь в этом году. Небо, как лицо старца, менялось мгновенно. Утром ещё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 с А Ли, пусть поспит. Я вернусь через полчаса. Если он проснётся, не пускай его искать меня. На улице дождь, и у него рана на запястье, — Су Чэнь сказал водителю, которого одолжил у Чжан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Су, — водитель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осторожно повернулся, положил Су Ли на сиденье, подложил подушку под его голову и накрыл его своей курткой. Он отодвинул прядь волос, закрывавшую глаза Су Ли. Волоса стали слишком длинными, пора подстричь.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приоткрыл дверь, и холодный воздух с дождём ворвался в машину. Он быстро закрыл дверь, оставив холод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Тан, казалось, уже знала о прибытии Су Чэня. Они словно договорились заранее, и как только он вышел из машины, его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давно не виделись. В последний раз мы встречались на дне рождения дяди Шэня два года назад,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вышел старший сын семьи Тан, Тан Юйцзин. Он носил очки в золотой оправе и выглядел как высокообразованный интеллигент. Он держал зонт и быстро подошёл, чтобы укрыть Су Чэня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— Су Чэнь слегка поклонился,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Ли был здесь, он бы сразу заметил, что улыбка Су Чэня для других была совсем не такой, как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Чэнь был похож на волка, и даже его улыбка вызывала внутренний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господин Су. Пожалуйста, заходите. Для нашего младшего брата большая честь, что вы пришли на его день рождения, — Тан Юйцзин также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— Су Чэнь скромно ответил, не слишком отказываясь, и последовал за Тан Юйцзином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не скупилась на расходы. Весь второй этаж отеля был арендован для вечеринки, где царила оживлённая атмосфера. Красавцы и красавицы были в изобилии, от бизнесменов до мелких знаменитостей, все хотели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был одет в белую рубашку, но это не делало его образ простым. Его тело, натренированное годами, было идеально сложено, и он излучал харизму, куда бы ни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пожалуйста,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Юйцзин поправил очки и сделал жест рукой, указывая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последовал за ним на лифте и был приведён в комнату наверху. Было видно, что всё было подготовлено с особым вниманием. Даже если Су Чэнь не говорил, что придёт, его встретили под дождём и заранее подготовили комнату. Это было очень любезно.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а где Юйсы? Я должен поздравить хозяина, — Су Чэнь сел на диван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слишком любезны. Для нашего младшего брата большая честь, что вы пришли. Юйсы сейчас занят, внизу много гостей, — Тан Юйцзин вежливо ответил, не давая повода для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Чэнь не знал, кто такой Тан Юйцзин, он бы, возможно, поверил его вежливой манере. Но он знал, что Тан Юйцзин далеко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Чэнь не стал бы раскрывать его карты. Хотя семья Тан была не самой честной, нельзя было отрицать, что у них были хорошие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земли, на который они претендовали, Су Чэнь хотел взять под свой контроль. Ему приходилось иметь дело с местными «акулами», и это было неизбежно. Поэтому он не собирался обвинять их в использовании его имени для продвижения своих интересов. Это была взаимная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представлял семьи Су и Шэнь, и если он вкладывал средства, то никто, ни в чёрных, ни в белых кругах, не мог бы помешать проекту, и не было бы проблем с финансированием.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Чэнь прошёл через второй этаж, те, кто был в курсе, сразу же узнали об этом. Его появление было предзнаменованием успеха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семья Тан использовала его имя для продвижения, это было в интересах семьи Су, поэтому Су Чэнь не стал делать из этого проблему, внимательно слушая, как они рассказывают о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Су Ли всё ещё мирно спал, обняв куртку Су Чэня, словно не зная, где он находится и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слегка напряглась, он повернулся, и его голова соскользнула с подушки. Он почувствовал, как будто оступился, и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Су Ли сонно потер глаза и сел. Кондиционер в машине был включён заранее, и внутри было тепло, не чувствовалось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в окно и увидел, что на улице шёл сильный дождь. Он слышал, как капли стучали по стеклу, и казалось, что дождь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http://bllate.org/book/16562/1511962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