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развёл руками. Он знал свой характер, и купить один комплект одежды было уже пределом. Первоначальный аргумент был использован, и теперь он не мог оправдать покупку ещё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малыш. — Су Чэнь махнул рукой, и банковская карта оказалась в руках продавца.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братом такие тёплые отношения. — Продавщица улыбнулась, словно цветок, расцветая от радости, и Су Чэнь повёл Су Ли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Су Ли задал вопрос, который застал Су Чэня врасплох: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нравятся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хотел ответить, что только Чжан Минсюань, этот чёртов парень, любит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задавай глупых вопросов. Спросишь, когда поймёшь, что такое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был не слишком длинным, но и не коротким. Су Чэнь чувствовал, что чувства Су Ли к нему росли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стараниям угодить, за день они стали почти неразлучны, и их отношения кардинально изменились по сравнению с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Робкий Су Ли словно прозрел, и его речь стала более уверенной.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улыбался так, что казалось, его рот растянулся до затылка. Он знал, что это и есть настоящий Су Ли, каким он хотел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Су Ли мог смеяться от души, плакать без стыда и жить своей жизнью, не оглядываясь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уже стемнело, нам пора. Придём в другой раз, хорошо? — Су Чэнь положил последний кусочек торта в рот Су Ли, уговаривая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они слишком увлеклись, как только они сели в машину, Су Ли положил голову на плечо Су Чэня и начал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иногда похлопывал его по спине, тихо называя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город С походил на спящего гиганта, медленно пробуждающегося. Разноцветные неоновые огни освещали каждый уголок города, и казалось, что гигант вот-вот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самом роскошном отеле города С проходила вечеринка по случаю дня рождения младшего сына семьи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обернулся и тихо сказал, видя, как Су Чэнь заботится о Су Ли. Он ни за что не осмелился бы разбудить этого маленького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третий сын семьи Тан, Тан Юйсы, устраивал вечеринку, находилось недалеко от того места, где они гуляли, поэтому они добрались туда за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Мероприятие было грандиозным, и, конечно, семья Тан не упустила возможности проявить хитрость. В городе С был участок земли, на который они подавали заявку, и этот день рождения был поводом собрать людей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Нянь, отец Су Чэня, утром позвонил и попросил его зайти, чтобы развеяться. Хотя это звучало как простая просьба, за ней могло скрываться нечто большее, и Су Чэнь должен был сам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Участок земли, на который претендовала семья Тан, имел большой потенциал для развития. Су Нянь, занятой человек, нашёл время позвонить Су Чэню, вероятно, увидев перспективы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Су Чэнь разведал обстановку и решил, стоит ли вкладывать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старые лисы бизнеса обладают острым чутьем, иногда даже слишком острым. Су Чэнь мог с уверенностью сказать, что через два года этот участок будет отведён под строительство станции высокоскоростной железной дороги, и весь этот район станет коммерческим центром.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точная информация, которую Су Чэнь принёс из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смотрел на Су Ли, который лежал у него на плече, и в его сердце смешались разные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тук,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начался мелкий дождь, капли стекали по стеклу, оставляя за собой извилистые следы. Это был первый осенний дождь в этом году. Небо, как лицо старца, менялось мгновенно. Утром ещё светило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останешься здесь с А Ли, пусть поспит. Я вернусь через полчаса. Если он проснётся, не пускай его искать меня. На улице дождь, и у него рана на запястье, — Су Чэнь сказал водителю, которого одолжил у Чжан Минсюаня.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Су, — водитель тихо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осторожно повернулся, положил Су Ли на сиденье, подложил подушку под его голову и накрыл его своей курткой. Он отодвинул прядь волос, закрывавшую глаза Су Ли. Волоса стали слишком длинными, пора подстричь.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приоткрыл дверь, и холодный воздух с дождём ворвался в машину. Он быстро закрыл дверь, оставив холод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Тан, казалось, уже знала о прибытии Су Чэня. Они словно договорились заранее, и как только он вышел из машины, его встретили.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давно не виделись. В последний раз мы встречались на дне рождения дяди Шэня два года назад,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вышел старший сын семьи Тан, Тан Юйцзин. Он носил очки в золотой оправе и выглядел как высокообразованный интеллигент. Он держал зонт и быстро подошёл, чтобы укрыть Су Чэня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— Су Чэнь слегка поклонился,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 Ли был здесь, он бы сразу заметил, что улыбка Су Чэня для других была совсем не такой, как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Су Чэнь был похож на волка, и даже его улыбка вызывала внутренний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господин Су. Пожалуйста, заходите. Для нашего младшего брата большая честь, что вы пришли на его день рождения, — Тан Юйцзин также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не стоит, — Су Чэнь скромно ответил, не слишком отказываясь, и последовал за Тан Юйцзином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Тан не скупилась на расходы. Весь второй этаж отеля был арендован для вечеринки, где царила оживлённая атмосфера. Красавцы и красавицы были в изобилии, от бизнесменов до мелких знаменитостей, все хотели принять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был одет в белую рубашку, но это не делало его образ простым. Его тело, натренированное годами, было идеально сложено, и он излучал харизму, куда бы ни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пожалуйста,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Юйцзин поправил очки и сделал жест рукой, указывая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последовал за ним на лифте и был приведён в комнату наверху. Было видно, что всё было подготовлено с особым вниманием. Даже если Су Чэнь не говорил, что придёт, его встретили под дождём и заранее подготовили комнату. Это было очень любезно.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а где Юйсы? Я должен поздравить хозяина, — Су Чэнь сел на диван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вы слишком любезны. Для нашего младшего брата большая честь, что вы пришли. Юйсы сейчас занят, внизу много гостей, — Тан Юйцзин вежливо ответил, не давая повода для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 Чэнь не знал, кто такой Тан Юйцзин, он бы, возможно, поверил его вежливой манере. Но он знал, что Тан Юйцзин далеко не так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Су Чэнь не стал бы раскрывать его карты. Хотя семья Тан была не самой честной, нельзя было отрицать, что у них были хорошие сыновья.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Участок земли, на который они претендовали, Су Чэнь хотел взять под свой контроль. Ему приходилось иметь дело с местными «акулами», и это было неизбежно. Поэтому он не собирался обвинять их в использовании его имени для продвижения своих интересов. Это была взаимная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представлял семьи Су и Шэнь, и если он вкладывал средства, то никто, ни в чёрных, ни в белых кругах, не мог бы помешать проекту, и не было бы проблем с финансированием.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Чэнь прошёл через второй этаж, те, кто был в курсе, сразу же узнали об этом. Его появление было предзнаменованием успеха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семья Тан использовала его имя для продвижения, это было в интересах семьи Су, поэтому Су Чэнь не стал делать из этого проблему, внимательно слушая, как они рассказывают о развитии.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Су Ли всё ещё мирно спал, обняв куртку Су Чэня, словно не зная, где он находится и что происходит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слегка напряглась, он повернулся, и его голова соскользнула с подушки. Он почувствовал, как будто оступился, и резко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Су Ли сонно потер глаза и сел. Кондиционер в машине был включён заранее, и внутри было тепло, не чувствовалось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посмотрел в окно и увидел, что на улице шёл сильный дождь. Он слышал, как капли стучали по стеклу, и казалось, что дождь усиливался.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http://bllate.org/book/16562/1511962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