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плохой, плохой братик. Поешь, и давай подержимся за руки, не надо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четко видел, как изменилось выражение лица Су Ли, на нем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сунул десерт в рот Су Ли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уж поел, давай подержимся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откинулся на спинку стула, держа в руке ручку. Он смотрел на тонкую и белую руку Су Чэня, такую непохожую на его собственную, покрытую шрамами и некрасивую.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словно шутя, быстро убрал руку, но его взгляд переключился на письменный стол Су Ли, где тот занимался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успел отреагировать, как Су Чэнь забрал у него тетрадь. Он выглядел как маленький котенок, который размахивает лапками, но это было скорее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Су Чэнь издал звук восхищения. — Этот ужасный почерк был так знаком, он сопровождал его много лет, и это вызывало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Ностальгический тон Су Чэня заставил Су Ли покраснеть. Он выхватил тетрадь и положил её на стол вниз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превратился в маленького леопарда, который рассердился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снова протянул руку и слегка потрепал растрепанные волосы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трогаешь мои волосы? Они и так растрепанные, а теперь еще хуже, — тихо пробурчал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Су Чэнь издал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вырос, у него появились свои мысли, он стал бунтовать. Су Чэнь не придавал этому значения, он знал свой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воспитан, слишком горд, любит сохранять лицо и помнит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милый, такой симпатичный, — Су Чэнь пристально смотрел в глаза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Что ты делаешь? Отпусти меня, отпусти! — Внезапное нападение Су Чэня застало Су Ли врасплох, и он мог только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двигайся, я посмотрю на запястье, — после небольшой возни Су Чэнь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увидев серьезное выражение его лица, перестал сопротивляться и позволил себя обнять,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все еще синяк. Слишком легко отделался этот ублюдок. Моего малыша я сам не трогаю, а он осмелился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синяк на запястье Су Ли, Су Чэнь снова разозлился, желая убить этого мерзавца, а потом выставить его тело на солнце на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Невиновен! Я... чем Доу Э. Я просто слегка дернул его, кто знал, что у него такая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Су Ли, моргнув большими глазами, успокоил Су Чэня и тихо вытащил руку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заметил это движение и с горечью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«Мою руку нельзя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несколько дней в городе С, не выходя из дома. Каждый день пили чай, играли с кошкой, и жизнь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 шел непрерывный дождь, но через несколько дней он прекратился, и Чжан Минсюань предложил вернуться в город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каждый раз избегал взгляда Чжан Минсюаня, словно мышь, увидевшая кошку, и, казалось, немного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был любопытен по отношению к Чжан Минсюаню и несколько раз спрашивал о нем. Су Чэнь лишь сказал, что семья Чжан Минсюаня владеет банком, но больше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Чэнь, зевая и полуспящий, обвис на Су Ли. Поскольку Су Ли был ниже ростом, эта сцена издалека выглядела так, будто Су Ли тащил Су Чэня, что было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поддерживая Су Чэня, шел вперед, выглядя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 меня, малыш. 300 000 — это проценты, понимаешь? — Су Чэнь обнял Су Ли и не собирался отпускать, шепча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 Ли появилась жилка, но он ничего не сказал, продолжая тащить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Су Чэнь уже почти полностью проснулся и, словно другой человек, выглядел бодрым и свежим. Он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больше не могу давить, иначе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уставился на Су Чэня, не находя слов для возражения. Он был должен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на самолет Су Ли выглядел немного нервным, хотя и старался не показывать этого. Однако мелкие движения не ускользнули от зоркого взгляда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волнуйся, открой рот, съешь жвачку, скоро прилетим, — Су Чэнь похлопал Су Ли по плечу, утешая его, и бросил ему в рот две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кивнул,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спокойно смотрел в окно на пейзаж внизу. Небо было спокойным и безграничным. Су Ли покинул город С, где провел всю свою жизнь, и никогда раньше не чувствовал себя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сбросил тяжелые оковы, разорвал цепи, которые связывали его, и освободился от веревок. Су Ли почувствовал запах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улыбался всю дорогу, чувствуя себя прекрасно. Чжан Минсюань, сидя на своем месте, выглядел так, будто 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Чжан, не скажешь пару дерзких слов? — Су Чэнь обернулся к Чжан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Минсюань, опершись на руку, спокойно продолжал читать книгу, словно не слыша его. Через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ты объяснишь все господину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насторожился, смотря на Су Чэня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бросил взгляд на Чжан Минсюаня, который спокойно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почувствовал взгляд и прямо посмотрел на Су Ли. Су Ли не отводил глаз,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Минсюань улыбнулся и снова перевел взгляд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никому объясняться, — сказал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вздохнул и больше не стал говорить,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аэропорт находился на территории семейного поместья, недалеко от поля для гольфа и ипподрома, что делало его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наблюдал, как Су Ли с любопытством оглядывается. Он больше не хотел создавать утопию, держа Су Ли, как птицу в золотой клетке. Су Чэнь хотел, чтобы Су Ли полюбил этот мир, почувствовал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в глазах Су Ли загорятся звезды, сверкая ярким 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городе Г было голубым, чистым, словно не тронутым пылью. Воздух был свежим и бодрящим, в отличие от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 был прибрежным городом с развитой экономикой и величественной архитектурой. В отличие от отдаленного города С, здесь за процветанием скрывалась не только широта возможностей, но и тяжесть, которую каждый нес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это бескрайнее поместье, и первое, что он почувствовал, было осознание своей ничтожности.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Чжан Минсюань вышел из самолета, бросил книгу слуге и сел в скромный, но загадочный черный лимузин. Все выглядело так естественно. Чжан Минсюань был свободен и независим.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удаляющуюся машину. Он понимал, что никогда не сможет быть таким раскованным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медленно подошел, не спеша. Он видел, как тело Су Ли напрягалось, затем расслаблялось, а потом снова напрягалось. Он видел его любопытство, затем восторг, а потом постепенное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положил руку на плечо Су Ли и смотрел на зеленую лужайку, простирающуюся до горизонта. Вдалеке слуга вел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жизнь несправедлива с самого начала. Мы не можем выбрать, где родиться, реальность есть реальность, но... — Су Чэнь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к нему, его ресницы слегка дрожали, в глазах была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 Ли, братик хочет, чтобы ты — не боялся прошлого и не страшился будущего, — сказал Су Чэнь серьезно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взгляд на свои ноги, задумавшись, а затем был увлечен в машину улыбающимся Су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Яо приглашает вас на ипподром, — сказал водитель, когда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насторожился, смотря на Су Чэня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почувствовал, что Су Ли похож на маленького белого щенка, который бродяжничал, был подобран, но все еще боялся,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