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 у двери. Она была не полностью закрыта, так что интерьер кабинета и люди внутри были отлично видны, а голоса слышны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Су Чэня отличался масштабом. Здесь были книги по астрономии, географии, культуре и традициям, как китайским, так и зарубежным. Су Ли здесь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хранились во встроенных стеллажах, что экономило пространство, превращая кабинет в миниатюрную библиотеку. Книг было много, но они не создавали ощущения беспорядка, все было организовано с четкой системой. В кабинете пахло книгами и знаниями, отчего дышалось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письменный стол из ценного красного дерева, рядом — диван для отдыха, а в соседней комнате — простая кровать. Все было оформлено без излишней роскоши, но и не выглядело убого.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Ли, готовая постучать, замерла в воздухе…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 Чэнь, ты, правда, взялся за это дело? Даже домик оборудовал, как для содержанки. Прячешь, знает,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увидел, как Чжан Минсюань держал в длинных пальцах сигарету и небрежно выпускал дым перед Су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прячусь. А если бы и прятал, тебе бы меня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сидел за столом, спокойно просматривая документы, принесенные Чжан Минсюанем, и отвечал ему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сглотнул. Ему казалось, что он подслушивает что-то недоброе. Пальцы его непроизвольно сжались, а тело прижалось к стене, чтобы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не стал оспаривать эти слова, затушил сигарету, взял еще две и сел на край стола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смей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замер с ручкой в руке, глядя прямо на Чжан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прислушивался к звукам из кабинета: редкий шорох, скрип пера, низкий, слегка раздраженный голос Су Чэня. Он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презрительно протянул сигарету. Су Чэнь взял её, закурил, а Чжан Минсюань, вертя зажигалкой, поджег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заглянул в щелку двери, он увидел мерцающий огонек сигареты в кабинете. Су Чэнь лежал, глядя на Чжан Минсюаня, а тот хитро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гармонично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тебя побрал, Чжан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сделал две затяжки и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рассмеялся и тоже потушил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своего маленького дядюшку собакой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Ха, забудь. Сначала залезь, потом поговорим, — Су Чэнь хлопнул документами Чжан Минсюаня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взял бумаги, спустил ноги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о себе беспокоиться. А ты лучше подумай о том, кто за дверью стоит, давно уже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вышел из кабинета и нос к носу столкнулся 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прижался к стене,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хочешь зайти? Чего там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потер переносицу и вышел из кабинета. Если бы он не вышел, этого щенка съела бы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подошел к двери и увидел, как Су Ли сжался в комок. Он невольно положил руку ему на голову. Видя, как Су Ли похож на золотистого ретривера, он не удержался и растрепал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познакомься, это брат Минсюань, — Су Чэнь официально представил Су Ли Чжан Минсюаню.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посмотрел на Чжан Минсюаня, чувствуя легкую робость, но прикосновение Су Чэня придало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взял Су Ли за руку, оторвал его от стены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постучал каблуком по деревянному полу, наблюдая, как Су Чэнь защищает его, как щенка, и не дает трогать. Он усмехнулся, тоже потянулся погладить Су 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встречу. Держи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ладонь Су Ли вложили банковскую карту. Это было слишком дорого, и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 на Су Чэня. Тот вытащил карту из руки мальчика, засунул её в карман его домашних брюк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 говорит спасибо. А теперь ступай, — Су Чэнь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немой, зачем за него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прищурил свои миндалевидные глаза, чувствуя спиной тепло груди Су Чэня. Она была тёплой и широкой, сердце билось ровно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одной рукой резко потянул Су Ли, прижав его к себе, а затем, не дав опомниться, усадил на диван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маленький подслушиватель. Где бы ты ни прятался, я всё равно тебя найду. В следующий раз входи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отпустил Су Ли и налил ему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сидел прямо, настороженно прислушиваясь. Никакого наказания за то, что застали его на месте, никаких строгих запретов. Всё было совсем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Чжан Минсюаня не принимай близко к сердцу. Ты и сам знаешь, что это ерунда, — Су Чэнь пододвинул воду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Су Ли,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слышал и похуже. Меня часто ругали в лицо, но я не придаю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вдруг замер, сердце слегка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Я же не девушка, зачем так сильно обнимаешь? — раздался из кабинета глухой голос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малыш не девушка, но он у меня драгоценный. Брат будет растить тебя как маленькую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крепко обнял маленькое тело Су Ли, будто хотел растворить его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Су Ли, когда же ты перестанешь быть таким неуверенным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кабинете всё так же горел свет, изредка раздавались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скоро должен был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выбрал для него самую обычную школу, ни о каких частных пансионах или элитных заведениях речи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усердно трудился, как губка впитывая знания. Он старался в каждую минуту, осознавая реальность, и рос, как крепкое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 кружкой тёплого молока в руках обнял Су Ли сзади, поставил молоко на стол, склонил голову к его уху. Он игриво подул и намеренно понизил голос, заговаривая, как при признании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устал. Я скучаю по тебе, и моя большая кровать тоже скучает. Пойдём спать, хватит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непоседливо проскользнула под одежду Су Ли, погладив нежную талию, пытаясь выгадать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Ли словно замёрзло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малыш? Чего замер?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увидел широко распахнутые глаза Су Ли — совсем не та реакция, на которую он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с тонкой талии Су Ли, выпрямился и подтянул к нему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казалось, пришел в себя лишь спустя какое-то время. Он посмотрел на Су Чэня, потом на молоко, кивнул и послушно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как всегда, своей ослепительной улыбкой разрядил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естественно натянул белую рубашку Су Ли, которую сам же и задрал, полностью прикрыв открытые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малыш, спать.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погладил Су Ли по голове, проводил его в комнату, заботливо укрыл одеялом и вышел только когда тот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советовал другим ложиться пораньше, но сам засиживался до глубокой ночи, под утро. Снаружи уже всё было окутано чернотой, лишь серп луны излучал слабый свет. Звёзд не было, и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[Молодой господин, господин Нянь и госпожа вернулись.]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Су Чэнь, потирая виски,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Нянь и госпожа — это родители Су Чэня, Су Нянь и Шэнь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— бизнесмен в третьем поколении, в молодости был завидным женихом. Что касается появления Су Чэня на свет, то это заслуга Шэнь Юэси, которая буквально силой увезла Су Няня, приглянувшего ей как простого коммерсанта без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Юэси тогда это был явный мезальянс, но, к счастью, она не прогадала — Су Нянь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этих двоих было не застать дома. Не говоря уже о том, что бизнес семьи Су требовал постоянного управления, но и Шэнь Юэси с её любовью к развлечениям не давала Су Няню скучать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