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они захватили небольшую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трофей, который Се Жулань получил, победив группу разбойников, грабивших и убивавших путешественников. Причем Се Жулань даже не обнажил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мирной жизни, он вдруг показал свое мастерство, но в конце лишь с сожалением вздохнул: «Никто не смог дать достойный 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 мгновение растерялся. Ведь Се Жулань, как и многие молодые люди в мире боевых искусств, тоже полон страсти,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летнее солнце освещало землю, а в тишине горного леса на дороге стрекотали цикады, навевая сонливость. Впереди был Юньчжоу, путь, полный неизвестности. Никто не знал, что их ждет и какие опасности подстерегают.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 на повозке, управляя лошадьми. Время от времени дул легкий ветерок, принося прохладу в летнюю жару. Они болтали о чем-то, и, к счастью, Сяо Синюй был от природы болтлив, поэтому Се Жулань, обычно немногословный, постепенно начал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заговорив о чем-то, Се Жулань снял с поясницы короткий меч и протянул его Сяо Синюю: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Юньчжоу, вероятно, тоже небезопасен. Возьми этот короткий меч. Он не самый лучший, но достаточно острый. Пригодится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удивлением взял меч длиной около фута. Ножны были серебряными, с резными узорами. Меч был явно легче длинного меча Се Жуланя, но было очевидно, что это парное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рукоять, он вытащил меч из ножен. Лезвие издало легкий звон, холодный и ясный. Лезвие было острым, как снег, пугающе холодным. Это был действительно хорошо сделанный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перевернул меч и заметил гравировку на лезвии: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меч обратно в ножны и спросил Се Жуланя: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короткий меч называется Сяньюй?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спокойно кивнул и даже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мой отец получил кусок черного железа и поручил мастеру Чжу Цзютину выковать парные мечи — длинный Линьюань и короткий Сяньюй. К сожалению, они ему не пригодились, а потом Чжу Цзютин встретил меня и отдал мечи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железо было редким, а уж тем более выкованное мастером Чжу Цзютином. Такие мечи, способные резать железо, стоили целое состояние. Се Жулань сказал, что это не самый лучший меч, но явно дорожил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повторил название, в глазах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«Линьюань Сяньюй, лучше отступить и сплести сеть»… Это действительно хорошее название. Но чтобы выковать хороший меч, нужно много времени. Твой отец заказал эти мечи, чтобы подарить их тебе,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хотел предостеречь Се Жуланя, что нельзя просто мечтать, нужно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задумался, опустив глаза на сухую землю,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хотел стать героем, как мой отец, защищать слабых и восстанавливать справедливость. Но, к сожалению, я не смог стать таким героем, у меня нет такого благородного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вопрос Сяо Синюя, но фактически признал это. На самом деле эти мечи отец подарил ему на совершеннолетие. Се И начал готовить их, когда Се Жуланю было пятнадцать, но он получил их только в прошлом году, и то через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замолчал, предположив, что Се Жулань не мог стать героем не потому, что не хотел, а потому, что боялся. Он боялся мест, где много людей, где его могли узнать. Или, возможно, из-за пережитых трудностей он разочаровался в мире и потерял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подумал: если Се Жулань так дорожит этими мечами, почему он отдал один ему? Может, это значит, что в сердце Се Жуланя он тоже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добрались до ворот Юньчжоу, но атмосфера была напряженной. Едва они подошли к воротам, как их окружили люди. Слуги в одеждах с вышитыми облаками несли паланкин, закрытый слоями белой ткани и жемчужных занавесок. За ними можно было разглядеть женскую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и Се Жулань обменялись взглядами, вышли из повозки и встали настороже. Паланкин опустили на землю, и тонкие пальцы с нежной кожей отодвинули занавеску, открывая лицо очаровательной молодой женщины, словно сошедшей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держала в руке изящный веер из сандалового дерева, прикрывая им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нашла Сяо Синюя в толпе, и ее алые губы растянулись в улыбке. Ее глаза, мягкие, как вода, были полны нежности, а голос звучал сладко и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многозначительный «четвертый братец» заставил Сяо Синюя окаменеть. Перед ним стояла настоящая владелица долга, которую он когда-то обменял на детскую расписку за палочку сахарной ваты — нынешняя глава семьи Дуаньму, Дуаньму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Цы, двадцати лет, была дочерью влиятельного князя, и по родству она была связана с Сяо Синюем, поэтому семья Дуаньму решила выдать ее за него. Но ее родители умерли, когда ей было пять лет, и ее имя сменили с Сяо Цы на Дуаньму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главой семьи десять лет назад, но ее положение было предопределено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Главами семьи Дуаньму всегда были женщины, и Дуаньму Цы стала главой в таком юном возрасте не потому, что все ее тети умерли, а потому что она была любимицей старой госпожи. Ее старшая тетя, которая никогда не выходила замуж и не имела детей, видя, что старая госпожа рано назначила наследницу, стала воспитывать Дуаньму Цы как родную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старшая тетя решительно устранила всех, кто мог помешать Дуаньму Цы занять пост главы. Когда Дуаньму Цы исполнилось десять лет, старая госпожа мирно скончалась, и Дуаньму Цы стала главой, а ее старшая тетя, Дуаньму Лижо, стала управлять из-за кулис, фактически исполняя роль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несчастью, Дуаньму Лижо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семье Дуаньму молодая глава осталась без главного покровителя, и тети вернулись в родной дом, пытаясь урвать свой кусок пирога. Все было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Синюй опасался Дуаньму Цы, потому что она была очень, очень проблемной!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она сейчас сама в беде, эта женщина с детства была мстительной. Ее лицемерие было известно всем — чем шире она улыбалась, тем сильнее ненавидела тебя, придумывая сотни, тысячи способов замучить тебя. А еще она любила сеять хаос — если ей плохо, то и другим не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училась вместе с шестой сестрой Сяо Синюя, принцессой Линьань, в императорском дворце. Все они были членами королевской семьи, а Сяо Синюй был принцем. В одиннадцать лет он был любимцем отца и мог позволить себе что угодно. Дуаньму Цы тогда только появилась и училась писать вместе с сестрой Сяо Синюя. Ей было около пяти лет, маленькая девочка с нежной кожей и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она хорошо ладила с шестой сестрой, Сяо Синюй часто навещал их и однажды увидел Дуаньму Цы. При первой встрече он не удержался и стал дразнить ее. Маленькая девочка была очень милой, всегда улыбалась, говорила с улыбкой и делала все аккуратно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 детстве был мерзавцем и хотел увидеть, как она заплачет, поэтому притворился, что случайно задел кисть, которой Дуаньму Цы писала. Чернила пролились на ее рукав, и он с нетерпением ждал, когда она заплачет, а его сестра смотрела на него с укором — как он мог обижать ее новую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не заплакала. Она с достоинством сказала, что пойдет переодеться, затем встала и задела чернильницу на столе. Чернила вылились на Сяо Синюя, даже его лицо было забрызгано. Его сестра смеялась до боли в животе, а Дуаньму Цы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поверил, что это было случайно? Но даже в таком юном возрасте она была такой, что Сяо Синюй запомнил ее и тайно соперничал с ней. В конце концов, когда она должна была вернуться в дом Дуаньму, он обменял палочку сахарной ваты на расписку. Текст был написан его сестрой, которая и стала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