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думали наверху, но они решили вставить в проект такого новичка. Если говорить объективно, то ни по известности, ни по популярности, ни по способности привлекать внимание, Вэй Муян ни в чём не мог сравниться с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между ними была огромная разница в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Янь Шаоцзюнь открыл папку с документами. Его взгляд, сначала рассеянный, вдруг резко сфокусировался, когда он увидел несколько фотографий. Зрачки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шедевр! Настоящий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интуиция мгновенно подсказала ему, что он держит в руках редкий и исключительный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в дымчатом, почти мистическом фоне, стоял невероятно одухотворённый юноша. Он стоял с лёгкой небрежностью, подбородок слегка приподнят, а уголки губ едва заметно изгибались. Его взгляд, полный намёков и игривости, передавал искушение с невероятной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фотографии Сунь Цзюньхао олицетворяли мужскую силу, способную покорить женщин, то снимки Вэй Муяна демонстрировали чистоту, вызывающую восхищение на глубинном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превосходила границы пола, притягивая как мужчин, так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Шаоцзюнь, ошеломлённый, смотрел на фотографию около двух-трёх минут, прежде чем дрожащими руками перевернул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ней, в том же дымчатом фоне, юноша был обвит глубокими пурпурными тенями, которые скрывали большую часть его тела. Однако обнажённая шея, изящные запястья и стройные ноги, их чистая белизна, вызывали в душе нечто глубокое, желание схватить этого юношу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фотографий была настоящим шедевром!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только глубокими и содержательными, но, что самое важное, они обладали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чистота, мистика или небрежность, всё это идеально сочеталось с темой пурпурного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не просто передавали искушение, они пробуждали в глубине души сильное желание обладать чем-то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 даже мог представить, какой ажиотаж вызовут эти снимки, если их покажут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а правая рука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выразительность оказалась у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в фотостудии начали немного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встречи, Янь Шаоцзюнь, как высокопоставленный руководитель, вёл себя спокойно и непринуждённо. Это было неудивительно, ведь за тридцать лет в бизнесе он научился скрывать свои эмоции. Но сейчас, казалось, он немного потерял контроль. Его слегка напряжённое выражение лица и закрытые глаза выдавали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коллег, мужчина и женщина, обменялись удивлёнными взглядами и незаметно подошли ближе,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проявляли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Цзюньхао, хотя и сохранял спокойствие, слегка нахмурил брови, и в его душе зародилось лёгкое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сидевший рядом с ним, выглядел ещё хуже. Его тело было напряжено, руки крепко сцеплены, что явно выдавало его нервозность. Хотя на его лице сохранялась улыбка, она казалась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группы Да Лю также обменялись взглядами, и их первоначальная расслабленность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спокойный среди всех был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увидел работы Сунь Цзюньхао, он был уверен в себе. Но после просмотра его работ он понял, что фотографии, которые он сделал в качестве модели, обязательно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считают, что духи — это женская сфера, и чтобы завоевать женщин и вызвать у них желание покупать, нужно ориентироваться на них. Но, по его мнению, это было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мужчины, и женщины стремятся к красоте. Если удастся затронуть их любовь к прекрасному, то те, кто готов потратить большие деньги, не ограничиваются только женщинами. Более того, даже среди женщин есть разные вкусы, и чтобы охватить всех, нужно выйти за рамки их личных предпочтений, чтобы они искренне захотели поддержать 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это вызвать у потребителей настоящий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бы через одну рекламу довести тему пурпурного искушения до уровня, который заставил бы всех стремиться к нему и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препятствием сейчас был руководитель рекламного отдела Группы DO.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смотрели на него, Янь Шаоцзюнь наконец закончил просматривать все фотографии. Он передал их своим коллегам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господина Вэя... — он долго подбирал слова, прежде чем нашёл подходящее выражение, — действительно потрясают!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качестве изображения, то Сунь Цзюньхао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конечно, но это лишь поверхностное впечатление, без души. Как это можно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людей из группы Да Лю слегка изменились, в то время как у команды Дубая выражения стали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же слегка нахмурился и поднял взгляд на Янь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ещё до объявления результатов, он уже не мог скрыть свои мысли? Или это был приём «сначала похвалить, потом унизить»?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чёрных, как обсидиан, глазах появилась тень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Шаоцзюнь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Вэй Муян здесь просто для галочки. Если бы не указание сверху, он даже не получил бы шанса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уведомление, Янь Шаоцзюнь был очень удивлён. Имя Вэй Муяна он раньше даже не слышал, и последующие проверки подтвердили, что это был новичок, не имеющий никакого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Вэй Муян мог быть связан с кем-то из высшего руководства, но, как ни старался, не нашёл ни единого следа таких связей. Более того, он проверил его резюме, и все данные указывали на то, что Вэй Муян не мог иметь никаких особых отношений с их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результат работы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Янь Шаоцзюнь облегчённо вздохнул, ведь в глубине души он был за Сунь Цзюньхао. Не говоря уже о том, что его компания провела негласную работу, но даже с чисто деловой точки зрения, популярность Сунь Цзюньхао как звезды на рынке была несравнима с новичком Вэй Муяном.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Вэй Муян в фотографиях превзойдёт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стала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Янь Шаоцзюнь всё ещё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работы, господа, обе превосходны, и я не могу выбрать между ними. Поэтому, пожалуйста, подождите десять минут, мы обсудим это втроем и примем решение. Прошу прощения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извинившись, Янь Шаоцзюнь встал и, взяв с собой двух коллег, направился к небольшому дивану, где они начали тихо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в комнате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группы Да Лю смотрели на стол, где лежали фотографии Вэй Муяна. Затем Вэй Муян заметил, как в их глазах вспыхнул интерес и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веки, Вэй Муян незаметно взглянул на Сунь Цзюньхао. Однако тот, несмотря на то что его взгляд на мгновение сузился при виде фотографий, больше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 Зная его много лет, Вэй Муян давно понял, что Сунь Цзюньхао крайне заботится о своём имидже в общественных местах. Даже под давлением он всегда сохраняет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важность имиджа уже впиталась в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 этой напряжённой атмосфере, и примерно через десять минут Янь Шаоцзюнь и его коллеги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