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Чжао Чжао произнес эту фразу, он больше не стал ничего добавлять, а взял другую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работы в руках сменились, напряжение в обеих группах осталось таким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попали в поле зрения Чжао Чжао, его зрачки слегка сузились. Он внимательно посмотрел на снимки, а затем неожиданно поднял взгляд, окинув Вэй Муяна оценивающим взглядом. Хотя этот жест был довольно неожиданным, Вэй Муян ничуть не смутился и даже сохранил вежливую улыбку,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задумчивостью Чжао Чжао отвел взгляд и начал внимательно просматривать фотографии. С течением времени в его глазах загорелся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 резко положил несколько фотографий на стол, его лицо выражало скрытое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Редкостная работа! В мужской силе сочетается изящная мягкость, но при этом это не выглядит натянуто или искусственно. Это ощущение естественности, словно сама природа создала эти снимки. Это не просто фотографии, а настоящие произведения искусства, достойные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легкое замешательство среди присутствующих. Мысли Сунь Цзюньхао, которые уже начали выходить из-под контроля, были резко возвращены в реальность. Когда он осознал смысл сказанного, его пальцы, сжимавшие буддийские четки,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молчал, но помощник Чжу вовремя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судя по мнению мастера Чжао, какая из двух групп фотографий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на лице Чжао Чжао не угас после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коммерческих делах я не разбираюсь и не хочу высказываться, но с точки зрения чистого искусства и гармонии мне больше нравится вторая группа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господина Суня уже можно считать редкими шедеврами, но в них все же чувствуется некоторая искусственность. Любой, кто их увидит, поймет, что это просто красивые рекламные снимки. А работы господина Вэя — это естественность, гармония темы и изображения. Уверен, что каждый, кто их увидит, почувствует трепет. Именно это я ценю больше всего — естественность, чистоту,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описать это двумя словами, то это — эльф! Модель, подобная эльфу, и работа, словно эльфийская!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он посмотрел на группу Дубая: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молодцы. Прекрасная работа требует не только хорошей идеи, но и отличного стиля, макияжа, идеального исполнения модели и мастерства фотографа. И вы все это воплотили. Отлично, вы действительно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Дубай и его команда сжали кулаки от возбуждения, а на лицах Большого Лю и других появилось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был мастером в своей области, и его слова были правдой. Даже если они не хотели этого признавать, они не могли отрицать превосходство другой стороны, которое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бегло оглядел присутствующих и поднял руки, начав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Действительно мастер, сразу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аплодисментами остальные также начали хлопать, хотя у некоторых лица были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 заколебался, раздумывая, стоит ли говорить, но помощник Чжу уже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отвечаете за рекламный отдел. Что вы думаете по поводу такого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вежливыми, а выражение лица дружелюбным, как у самого обычного помощника. Однако Янь Шаоцзюнь, проработавший в компании много лет,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работал с директором Мо уже почти шесть лет и всегда точно угадывал его мысли. И хотя на этот раз он говорил от своего имени, каждое его слово, несомненно, отражало мнение директора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в этот момент также бросил на Янь Шаоцзюня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его много лет, и хотя вода, как говорится, слишком чистая не держит рыбу, прошлое осталось в прошлом. Теперь главное — сможет ли он остановиться на краю пропасти и вернуться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Шаоцзюнь, будучи вызванным на публику, не мог уклониться. Сжав зубы,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помощник Чжу, хотя фотографии уже оценены мастером Чжао и победитель определен, я считаю, что выбор модели должен быть основан на общих соображениях, а не только на результатах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даже не поднял глаз, но помощник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вы имеете в виду,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настроения начальства, Янь Шаоцзюнь продолжил, напрягшись: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с коммерческой точки зрения, выбирая человека, мы должны учитывать не только его личную харизму, но и его популярность. Прошу прощения за прямоту, но хотя господин Вэй показал себя лучше, с точки зрения рыночной привлекательности он значительно уступает господину Суню.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закончить,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Поэтому? Поэтому что? — Ева вскочила с места, гневно глядя на Янь Шаоцзюня. — Поэтому вы выберете более известного господина Суня, да? Тогда зачем вы вообще заставили нас приехать? Разве с самого начала объективные данные господина Суня и господина Вэя не были очевидны? Если вы учитываете только популярность, зачем вы устроили весь этот спектакль? Или, может быть, Группа DO, будучи крупной компанией, может позволить себе играть с артистами? Господин Янь, если наш артист показал себя плохо и проиграл, мы признаем поражение. Но если это произошло по такой причине, то, извините, мы, Исин, не позволим себя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прозвучали резко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Шаоцзюня постепенно потемнело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человек, который десятилетиями властвовал в деловом мире, никогда не был так публично оскорблен малоизвестным агентом. Обычно он бы вызвал охрану и вывел ее из зала, но сейчас его начальник присутствовал здесь, спокойно сидя и не проявляя никаких эмоций. Поэтому, как бы он ни был раздражен, он не мог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Ева, не находясь на моем месте, вы не можете понять наших коммерческих забот. Вы должны заботиться о своем артисте, а мы — о нашей компании. Есть множество аспектов, которые нужно учитывать, и, возможно, вы пока не можете их понять. Мы собрались здесь ради сотрудничества, поэтому я надеюсь, что вы сможете контролировать свои эмоции. Иначе это не только повлияет на ваш имидж, но и на развитие вашего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внешне вежливо, но в них сквозила угроза. И чем больше он говорил, тем больше злилась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от злости, собираясь уже всерьез поспорить с Янь Шаоцзюнем, но почувствовала, как кто-то потянул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и встретила темные глаза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Ева, не волнуйтесь, директор Мо и другие здесь. Давайте сначала послушаем,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юноши была поразительная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дела, она быстро поняла намек Вэй Муяна. Хотя гнев все еще кипел в ней, она с усилием сдержала себя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потеряла самообладание, и это вызвало неловкость. Как сказал мой артист, директор Группы DO здесь, и мое поведение, хотя и было искренним, было несколько неуместным. Но это важный вопрос, и я надеюсь, что вы поймете. Кроме того, учитывая правила выбора Группы DO и оценку мастера Чжао, я уверена, что директор Мо поступит справедливо и даст нам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смягчилась, гнев в ее сердце никуда не делся. Своими словами она перевела внимание на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внутренне усмехнулся, но внешне остался невозмутимым. Он бросил взгляд на Вэй Муяна, который, несмотря на внешнее спокойствие, не оставлял ни малейшего пробела в своих действиях. Внезапно ему захотелось сорвать эту маску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поднял глаза на 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