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буянило от ярости. Сунь Цзюньхао с силой ущипнул себя за руку, чтобы успокоиться. Он фыркнул и откинулся на спинку кресла, холодно и с презрением глядя на Цянь Цина. На его лице читался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Чу Тянь? Тебе не стыдно говорить о нём? Неужели нужно напоминать, как всё было тогда? Зачем ты сейчас его вспомнил? Передумал? Жалеешь, что тогда согласился сотрудничать со мной? Или жалеешь, что потерял лицо в конце пути? Жаль только, если бы не наша сделка, ты бы сейчас в лучшем случае был бы обычным агентом на побегушках, где бы тебе взяться для того, чтобы восседать на посту менеджера отдела рекламы «Минъюэ» с таким величием!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язвительные слова Сунь Цзюньхао, Цянь Цин с раздражением постучал сигаретой о край пепельницы.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по существу, не надо раздувать из мухи слона. Так вот, сообщаю: компания уже в курсе сегодняшних событий. Наверху решили замять дело и не реагировать. Чем больше внимания уделять такому новичку, тем больше он распаляется. Скажем так, твоя репутация — дело десятое, а если это повлияет на имидж компании, верхам не будет дела до твоих переживаний. В «Минъюэ» ты ведь понимаешь значение слов «побеждает сильнейший»?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Цзюньхао не ответил, лишь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компания узнает об этом так быстро. В первую минуту, услышав новость, он подумал о том, чтобы раздуть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того, что это повлияло бы на репутацию компании, руководство само бы вмешалось и уладило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просто придумать какую-нибудь историю о закулисных махинациях или чёрном пиаре, чтобы мальчишка потерял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компания так быстро разглядит его замысел и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Неужели компания боится этого парня? Подумаешь, «Исин» — мелкая контора. Неужели они посмеют его прикрывать?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глаза его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Цин, словно не замечая этого,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компания или нет — не твоего ума дело. Да и с чего ты взял, что твоя персона достойна того, чтобы компания выходила и разруливала это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пощёчина ударили Сунь Цзюньхао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артист, он многого не знал, но Цянь Цин, войдя в руководство, через свои каналы узнал, что у «Исин» теперь новый владелец, и с ними нельзя шутить. Неудивительно, что руководство приказало замять это дело. Какова же сила нового владельца «Исин»?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глупый план Сунь Цзюньхао мог задеть не только «Исин» и новичка, но и вовлечь в это Группу DO — настоящего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гневается король, тысячи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компании слишком умно, чтобы ради такого, как он, второстепенного артиста, ссориться с тем, кого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он —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усмехнувшись, Цянь Цин знал всё это, но не стал рассказывать Сунь Цзюньхао. Хотя они когда-то были союзниками и вместе совершили то дело, позже из-за разногласий в распределении прибыли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этого человека подставили, он этого заслуживает. В конце концов, он — человек с волчьим сердцем и собачьими повадками. Если бы не его собственная прозорливость и умение вовремя переметнуться на другую сторону, он бы давно был проглочен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взгляд Цянь Цина стал ещё холоднее. Он посмотрел на Сунь Цзюньхао, лицо которого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Цянь Цина Сунь Цзюньхао понял, что 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хотя он и стал мгновенно знаменитым, он также оказался привязан к «Минъюэ».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шоу-бизнес — это большой котёл, то «Минъюэ» — это настоящий ад. Здесь нет места человеческим чувствам, только принцип «победа любой ценой», который вбит в голову каждого сотрудника и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популярен, если тебя обожают, если ты приносишь компании прибыль, то ресурсы компании будут направлены на тебя, и ты почувствуешь себя королём. Но если ты никому не интересен, то тебя просто предадут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сюда, благодаря своему покровителю, он чувствовал себя уверенно. Его карьера шла в гору, и в компании он был на хорошем счету. Но сегодня, после того как его унизил новичок, он получил такой удар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сделал всё это только для того, чтобы поднять свою популярность. Разве он делал это только для себя? Он делал это и для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вкус славы, кто захочет снова сидеть на скамейке запасных и быть осмеянным? Особенно после долгого периода неудач, когда он наконец-то вырвался наверх, жажда популярности и внимания зрителей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рискнул, находясь на пике популярности, попытаться изменить свой имидж и подняться ещё выше. Он знал, что если бы ему удалось заключить эту сделку, он бы укрепил своё положение как звезды первой величины и стал бы незаменимым для «Минъюэ». Но он не ожидал, что на его пути вдруг появится этот парень и разрушит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Сунь Цзюньхао медленно поднял голову и посмотрел на Цянь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компания не будет вмешиваться,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понял это, когда Цянь Цин кивнул, в его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хотела, чтобы он что-то сделал, руководитель отдела артистов «Минъюэ» был таким милым, а теперь, когда он потерпел временное поражение, они избегают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у него слишком мало ресурсов. Пока он находится под их крышей, он вынужден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дни скоро закончатся. Он обязательно поднимется наверх и заставит всех, кто игнорировал его, увидеть его силу и поклониться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руководители, и Цянь Цин заплатят за свою близорукость!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«почему». Компания не обязана отчитываться перед каждым, — холодно ответил Цянь Цин. Но, увидев ярость в глазах Сунь Цзюньхао,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Сунь, запомни: сегодняшний «Исин» — это не прежний «Исин». Как друг, советую тебе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не успокоили Сунь Цзюньхао, а только разожгли его гнев. Внутри он яростно кричал, но Цянь Цин уже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посмотрел на всё ещё мрачного Сунь Цзюньхао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на этом ставится точка. Он — фарфор, а ты — нефрит. Не делай шагов, которые доставят славу другим. Компания уже назначила тебе новую работу — сериал, главная роль. Сценарий и режиссёр отличные, используй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офиса, оставив Сунь Цзюньхао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закрытую дверь, Сунь Цзюньхао сменял выражение лица, его пальцы, лежащие на столе, побелели, а в голове зародилась твёрдая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хотите вмешиваться, я сделаю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те, кто мне должен, рано или поздно заплатите. Я заставлю вас заплатить, обязательно заставлю!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ступил на взлётно-посадочную полосу ровно в половину одиннадцатого утра. Солнце светило ярко,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должна была его встретить, уже стояла в VIP-зоне. Чёрный «Бентли» излучал сдержанную, но внушительную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машину через открытую водителем дверь, Мо Цинъюй почувствовал приятную прохладу и слегка расслабился. Помощник Чжу уже достал из холодильника банку охлаждённого напитка и с почтением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Мо Цинъюй сбил большую часть жары, и его нахмуренные брови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