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Припарковав машину и зайдя в ресторан, администратор с улыбкой поприветствовал Цяо Мочжэ: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вы пришли? Сколько человек сегодня? Устроить вас в прежний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будто он хорошо знал Цяо Мочжэ, что говорило о его частых визитах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можно в прежний кабинет, — кивнул Цяо Мочжэ, и их проводили наверх, в уединенный кабинет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Мочжэ заказал множество блюд, а затем передал меню Вэй Муяну. Тот бегло просмотрел его, увидев, что большинство его любимых блюд уже заказаны, и добавил только острую говядину и лапшу, после чего передал меню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Цяо, ты часто бываешь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Кабинет был небольшим, оформленным в китайском стиле с использованием дерева цвета тика. Это не выглядело безвкусно, напротив, добавляло изысканности. Даже картины на стенах оказались оригиналами, хоть и не знаменитых художников, но они явно превосходили дешевые подделки. Вэй Муян, лишь мельком взглянув на них, почувствовал симпатию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 здесь несколько раз. Здесь готовят отличный горячий горшок, поэтому я часто нахожу время, чтобы заглянуть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умно не стал углубляться в тему. Если бы он не был здесь часто, администратор не вел бы себя так. Но он уже научился не задавать вопросы, на которые собеседник не хочет отвечать, поэтому перевел разговор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быстро подали. В девятисекционной кастрюле кипело ярко-красное масло, вызывая аппетит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используют очищенное масло. Хотя оно довольно острое, но после еды не вызывает раздражения. Ешь смело, прыщей не будет, — пошутил Цяо Мочжэ, заметив, что Вэй Муян, хоть и загорелся глазами, все же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улыбнулся. Цяо Мочжэ попал в точку. В конце концов, раз уж он выбрал карьеру в шоу-бизнесе, приходилось соблюдать некоторые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видел вчерашние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разговор перешел на новости о Тянь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всё понимал, но сделал вид,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Сегодня утром открыл компьютер и был шокирован. Не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Мочжэ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среде, как «Шицзиньши», такое случается. Но, надо сказать, компания Тянь Лэчжи оказалась очень жестокой. Они не только сразу же заявили, что не поддерживают его, но и объявили его паршивой овцой, а также навлекли неприятности на тех, кто был с ним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палочки и посмотрел на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у тебя отличные данные, но помни: хотя шоу-бизнес кажется сложным, чтобы добиться успеха, нужно полагаться на свои способности. Не иди по ложному пути ради сиюминутной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кивнул, но, чувствуя неловкость из-за темы, сменил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Кстати, брат Цяо, кто такой этот режиссер Чжу? Я раньше не слышал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Мочжэ, зная о конфликте Вэй Муяна с Тянь Лэчжи, подумал, что тот не хочет сейчас обсуждать эту тему, и почувствовал к нему еще больше симпатии. Он тут же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режиссер Сун в основном работал ассистентом режиссера. Говорят, этот фильм «Фэнчжань» — его первая самостоятельная работа. Но не стоит его недооценивать. Он учился у Цзан Вэньшу, и многие известные режиссеры в стране — его сокурсники. Режиссер Сун — один из них. Я видел его работы, и он действительно талантлив. Когда ты попадешь в его съемочную группу, обязательно учись у него. Хотя его актеры не такие известные, как в «Великой Суй», у него свой подход к выбору актеров. Если ты будешь внимательно наблюдать, то сможешь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Муяну нравился такой дружелюбный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блюда постепенно заканчивались, а температура в кабинете повышалась. Вэй Муян с аппетитом ел, и на его лбу уже выступила испарина. Он расстегнул пуговицу на рубашке и закатал рукава, не заметив, как Цяо Мочжэ вдруг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закончили ужин. Поскольку Цяо Мочжэ на следующий день улетал в Ганчэн, Вэй Муян отказался от предложения подвезти его. Он проводил Цяо Мочжэ до машины, и, когда тот завел двигатель и выехал с парковки, вдруг услышал, как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ты еще молод и только начинаешь, поэтому будь осторожен в общении, особенно... — он на мгновение запнулся, словно хотел посмеяться, но не знал, как сказать. — Особенно скажи своей маленькой подружке, чтобы не была слишком пылкой. Глаза медиа очень зоркие.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был озадачен, глядя на удаляющийся Audi, и ему стало еще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Цяо Мочжэ вдруг сказал такую непонятную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оставался без ответа, пока он не вернулся в общежитие и не собрался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зеркале, что под расстегнутой пуговицей виднеется едва заметное, но все же заметное красное пятно, Вэй Муян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где он прокололся!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не знал, как реагировать. Хотя ему было немного неловко из-за недоразумения Цяо Мочжэ, больше он чувствовал смех, вспоминая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скажи своей маленькой подружке, чтобы не была слишком пылкой...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возник образ холодного лица Мо Цинъюя. Вэй Муян не мог не усмехнуться. Какой же реакцией ответил бы этот мужчина, если бы узнал, что его приняли за хрупкую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Рассердился 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раздался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выйти из ванной и, взглянув на экран, снова почувствовал, как кровь прилила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горело имя: Мо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нужно в такое время? Вэй Муян посмотрел на часы: было почти десять вечера. Немного подумав, он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пока что Мо Цинъюй относился к нему дружелюбно, а его вчерашние действия заставляли Вэй Муяна не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директор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холодный голос юноши вызвал улыбку на лице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называть меня директором, это слишком формально. Может, будешь звать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Муяна застыло. Его представление о Мо Цинъюе сильно отличалось от человека, который сейчас говорил с ним по телефону. Он посмотрел на экран, убедился, что это действительно он,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невежливо.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представить, как лицо юноши напряглось. Почему-то Мо Цинъюй почувствовал желание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невежливого? Раз я так прошу, разве не будет вежливым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насмешку в голосе мужчины, Вэй Муян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Мо, вы позвонили так поздно, есть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сделал акцент на слове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Цинъюю стало еще интереснее. Но он понимал, что слишком сильно подшучивать не стоит, иначе юноша может разозлиться и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 прогнозу сегодня будет сильный дождь, и я решил позвонить, чтобы узнать, вернулся ли ты в общежитие. Если нет, я могу прислать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в трубке заставил Вэй Муяна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окно. Когда он возвращался, на улице уже начинал дуть ветер, но дождя еще не было. Даже если бы он промок, у него не было причин принимать зонт от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хоть и с некоторой осторожностью,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общежитии,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он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Почему он сказал Мо Цинъюю не беспокоиться? В конце концов, тот не был ему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добавить, но не смог подобрать нужных слов, и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