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Припарковав машину и зайдя в ресторан, администратор с улыбкой поприветствовал Цяо Мочжэ: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вы пришли? Сколько человек сегодня? Устроить вас в прежний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он хорошо знал Цяо Мочжэ, что говорило о его частых визитах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можно в прежний кабинет, — кивнул Цяо Мочжэ, и их проводили наверх, в уединенный кабинет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заказал множество блюд, а затем передал меню Вэй Муяну. Тот бегло просмотрел его, увидев, что большинство его любимых блюд уже заказаны, и добавил только острую говядину и лапшу, после чего передал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ты часто бываешь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Кабинет был небольшим, оформленным в китайском стиле с использованием дерева цвета тика. Это не выглядело безвкусно, напротив, добавляло изысканности. Даже картины на стенах оказались оригиналами, хоть и не знаменитых художников, но они явно превосходили дешевые подделки. Вэй Муян, лишь мельком взглянув на них, почувствовал симпатию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здесь несколько раз. Здесь готовят отличный горячий горшок, поэтому я часто нахожу время, чтобы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умно не стал углубляться в тему. Если бы он не был здесь часто, администратор не вел бы себя так. Но он уже научился не задавать вопросы, на которые собеседник не хочет отвечать, поэтому перевел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быстро подали. В девятисекционной кастрюле кипело ярко-красное масло, вызывая аппетит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используют очищенное масло. Хотя оно довольно острое, но после еды не вызывает раздражения. Ешь смело, прыщей не будет, — пошутил Цяо Мочжэ, заметив, что Вэй Муян, хоть и загорелся глазами, все же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Цяо Мочжэ попал в точку. В конце концов, раз уж он выбрал карьеру в шоу-бизнесе, приходилось соблюдать некоторые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видел вчерашние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разговор перешел на новости о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всё понимал, но сделал вид,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Сегодня утром открыл компьютер и был шокирован.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среде, как «Шицзиньши», такое случается. Но, надо сказать, компания Тянь Лэчжи оказалась очень жестокой. Они не только сразу же заявили, что не поддерживают его, но и объявили его паршивой овцой, а также навлекли неприятности на тех, кто был с ним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палочки и посмотрел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у тебя отличные данные, но помни: хотя шоу-бизнес кажется сложным, чтобы добиться успеха, нужно полагаться на свои способности. Не иди по ложному пути ради сиюминутной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кивнул, но, чувствуя неловкость из-за темы,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Кстати, брат Цяо, кто такой этот режиссер Чжу? Я раньше не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зная о конфликте Вэй Муяна с Тянь Лэчжи, подумал, что тот не хочет сейчас обсуждать эту тему, и почувствовал к нему еще больше симпатии. Он тут же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режиссер Сун в основном работал ассистентом режиссера. Говорят, этот фильм «Фэнчжань» — его первая самостоятельная работа. Но не стоит его недооценивать. Он учился у Цзан Вэньшу, и многие известные режиссеры в стране — его сокурсники. Режиссер Сун — один из них. Я видел его работы, и он действительно талантлив. Когда ты попадешь в его съемочную группу, обязательно учись у него. Хотя его актеры не такие известные, как в «Великой Суй», у него свой подход к выбору актеров. Если ты будешь внимательно наблюдать, то сможешь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Муяну нравился такой дружелюбный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блюда постепенно заканчивались, а температура в кабинете повышалась. Вэй Муян с аппетитом ел, и на его лбу уже выступила испарина. Он расстегнул пуговицу на рубашке и закатал рукава, не заметив, как Цяо Мочжэ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закончили ужин. Поскольку Цяо Мочжэ на следующий день улетал в Ганчэн, Вэй Муян отказался от предложения подвезти его. Он проводил Цяо Мочжэ до машины, и, когда тот завел двигатель и выехал с парковки, вдруг услышал,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ты еще молод и только начинаешь, поэтому будь осторожен в общении, особенно... — он на мгновение запнулся, словно хотел посмеяться, но не знал, как сказать. — Особенно скажи своей маленькой подружке, чтобы не была слишком пылкой. Глаза медиа очень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был озадачен, глядя на удаляющийся Audi, и ему стало еще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Цяо Мочжэ вдруг сказал такую непонятную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оставался без ответа, пока он не вернулся в общежитие и не собрался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что под расстегнутой пуговицей виднеется едва заметное, но все же заметное красное пятно, Вэй Муян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он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знал, как реагировать. Хотя ему было немного неловко из-за недоразумения Цяо Мочжэ, больше он чувствовал смех, вспоминая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скажи своей маленькой подружке, чтобы не была слишком пылкой...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 образ холодного лица Мо Цинъюя. Вэй Муян не мог не усмехнуться. Какой же реакцией ответил бы этот мужчина, если бы узнал, что его приняли за хрупкую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Рассердился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раздался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выйти из ванной и, взглянув на экран, снова почувствовал, как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горело имя: Мо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в такое время? Вэй Муян посмотрел на часы: было почти десять вечера. Немного подумав,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пока что Мо Цинъюй относился к нему дружелюбно, а его вчерашние действия заставляли Вэй Муяна не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холодный голос юноши вызвал улыбку на лице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называть меня директором, это слишком формально. Может, будешь звать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Муяна застыло. Его представление о Мо Цинъюе сильно отличалось от человека, который сейчас говорил с ним по телефону. Он посмотрел на экран, убедился, что это действительно он,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невежливо.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 лицо юноши напряглось. Почему-то Мо Цинъюй почувствовал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невежливого? Раз я так прошу, разве не будет вежливым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голосе мужчины, Вэй Муян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вы позвонили так поздно,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Цинъюю стало еще интереснее. Но он понимал, что слишком сильно подшучивать не стоит, иначе юноша может разозлиться и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 прогнозу сегодня будет сильный дождь, и я решил позвонить, чтобы узнать, вернулся ли ты в общежитие. Если нет, я могу прислать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 трубке заставил Вэй Муяна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Когда он возвращался, на улице уже начинал дуть ветер, но дождя еще не было. Даже если бы он промок, у него не было причин принимать зонт от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хоть и с некоторой осторожностью,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общежитии,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Почему он сказал Мо Цинъюю не беспокоиться? В конце концов, тот не был ему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добавить, но не смог подобрать нужных слов,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