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совершенствованием пока можно повременить, мне сейчас нужен алхимический котёл, — сказал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алхимик?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удивлением посмотрел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 тайной области Юнься, хотя Мо Ушуан и заставил его собрать множество духовных трав, он думал лишь о том, что тот собирается их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предполагал, что Мо Ушуан может быть алхимиком.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ответил Мо Ушуан. — Но как только я приготовлю пилюли, стану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также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валютой на континенте Сюаньу служат монеты сюань, — задумчиво произнёс Мо Ушуан. — Не знаю, хватит ли у меня этих монет на покупку алхимического котла?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тайную область Юнься у него не было ни одной монеты сюань, но после того как он убил нескольких людей внутри, деньги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Монеты сюань — это валюта континента Сюаньу, а также материал для создания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очистки монеты сюань превращаются в материал духовного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для создания артефактов на континенте Сюаньу делятся на два вида: уровня Сюань и духовного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Созданное оружие также делится на оружие Сюань и духовное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используют оружие уровня Сюань, и только в обычных случаях представители знатных семей владеют духовным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монеты сюань, — сказал Линь Моюй. — Их должно хватить на алхимический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Ушуан повернулся к Линь Моюю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слегка опешил, словно не понял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чего ты хочешь? — повторил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наконец понял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мне что-то давал. Ведь ты и так уже многое сделал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недоумением посмотрел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из семьи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их, потому что они мне не по душе пришлись. Это не имеет к тебе отношения, — поправил его Мо Ушуан. — Не воображай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убиваю, к тебе не относится. Не думай об этом, — серьёзно произнёс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невольно поднес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встречал людей из семьи Линь? — тихо спросил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тут же забеспокоился, в его глазах читалась тревога и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покачал головой и, вспомнив что-то,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семьи Линь были настолько напуганы им, что просто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многозначительно посмотрел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 сегодняшнего дня он никогда не думал, что люди из семьи Линь могут так позорно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невольно вздрогнул, а затем посмотрел на Мо Ушуана с ещё большим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равнодушно бросил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тут же спрятался за спину Линь Моюя. Это было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бесстрастным выражением лица смотрел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не нужно, чтобы ты мне что-то давал, — сказал Линь Моюй, протягивая Мо Ушуану свой пространственный мешочек. — Считай это платой за то, что ты ранее помог мне подавить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Ушуан с пониманием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не любишь быть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любил быть в долгу, но если речь шла об этом человеке, он не слишком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без колебаний взял пространственный мешочек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хотел что-то сказать, но ни Мо Ушуан, ни Линь Моюй не обратили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есть город Юньчжун, он ближе всего к нам, — медленно произнёс Линь Моюй. — Можно сначала отправиться туда и посмотреть алхимические котлы.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втроём отправились в город Юньчжун.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находились, было не слишком далеко от города, и через полдня они уже достигли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Юньчжун на континенте Сюаньу считался городом среднего уровня, но в нём было множество магазинов, торгующих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находился недалеко от тайной области Юнься, и область только что закрылась, город был довольно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было много людей, в основном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трактир, Ю Сяоань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сейчас был обычным человеком и каждый день нуждался в еде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тайной области Юнься он обычно ел пилюли или дикие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иногда, когда они находили съедобных животных, Мо Ушуан убивал их, а Линь Моюй сам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особого голода, Линь Моюй всё же немного проголодался, услышав вопрос Ю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купим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трактир впереди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повернулся к Мо Ушуану, слегка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забота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больше ничего не сказал и направился к трактиру.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Мо действительно неплох, — тихо произнёс Ю Сяоань. — Он явно заботится о твоём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слегка удивился. Неужели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месяц, проведённый с Мо Ушуаном, он уже многое узнал о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всегда оставался равнодушным ко всему, что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чувствовал, что в глазах Мо Ушуана он был лишь чуть более заметен, чем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интересовался его настроением или состоянием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он пока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тайной области Юнься он несколько раз падал, но Мо Ушуан никогда не обращал внимания на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главное, чтобы он оставался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Моюй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Мо Ушуаном были чисто деловыми.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не следовало чувствовать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давайте поторопимся, — с энтузиазмом сказал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кивнул, и они вместе вошли в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заказывал еду, он посмотрел на Мо Ушуана: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больше не спрашивал и заказал несколько фирменных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фирменные блюда, они вряд ли будут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сидел напротив него с тем же бесстрастным выражением лица, глядя в окно, но его взгляд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всё ещё боялся говорить в присутствии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Мо Ушуана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отводил взгляда от окна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Залипаю.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также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соседнего стола донеслись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видел, как тот таинственный человек в белом, окружённый множеством людей из секты Тысячи Звуков, не выказал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он с лёгкостью справился с убийственной формацией звуковых волн секты, и даже их глава лично атаковал его, но всё равно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один из старейшин семьи Линь был убит им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этого таинственного человека в белом?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он словно появился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его внешность действительно прекрасна, это тот, кого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он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красота, затмевающая всё вокруг. Даже самый развратный человек вряд ли осмелится осквернить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любой, кто видел его, скажет, что это не преувеличение. Его красота настолько величественна, что кажется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словно излучает дыхание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