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люди в порядке и целы, Мо Хайхао был самым счастливым. Он возглавил аплодисменты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забыл и о Ся Чуньяне, бросив на него скрытный взгляд, хотя большую часть своих мыслей пока что сдержал.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начал, остальные естественно последовали его примеру, и волна приветствий «Приветствую старшую невестку!» разнеслась вокруг, ошеломляя окружающих. Но быстрее всех среагировали журналисты. Тот, кого столько теневых сил называют старшей невесткой, точно не простой человек! Не раздумывая, они повернули камеры и начали щелкать вспышками в сторону Лян Синьянь 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прибыл как раз в тот момент, когда вспышки камер мелькали, а крики «старшая невестка» не прекращались. Несмотря на все свои заботы, он почувствовал, как гнев поднимается в нем, и в душе раздраженно подумал, что Хуан Пиншэн действует слишком неосторожно! Ситуация и так была сложной, а теперь добавилась еще одна проблема, и он мысленно строго записал это на счет Хуан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по масштабу ничем не уступала теневым силам. Одинаковые машины, единая форма, а также узнаваемые лица Ся Чжэнде и Ричарда — всё это было замечено сразу, как только они вышли из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вспышки камер начали мелькать еще более бешено, заставляя сомневаться, удалось ли журналистам сделать четкие снимки, или они просто беспорядочно нажимали на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таких осведомленных, как Мо Хайхао и Мо Хайцян, 99 % людей, увидев, как Ся Чжэндэ оставляет Ричарда и направляется прямо к Ся Чуньяну и компании, а Лян Синьянь, эта самая «старшая невестка», называет его «старшим братом»... Хуан Пиншэн тоже сразу же называет его «старшим братом»... — практически все испытали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 гарантией и надзором Ричарда все разъехались, они еще долго не могли прийти в себя от шока, вызванного этим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выразился один из них, случайно обронив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Хуан Пиншэн теперь стал зятем Ся Чжэнде?! Это что, теневые силы и богатая семья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об этом, после того как Ся Чуньян и Ся Чжэндэ уехали вместе, восемь человек, включая руководителя спасательной операции, узнав из слухов о личности Ся Чуньяна, переглянулись. Они предполагали сотни вариантов его происхождения, но никак не ожидали, что он окажется из одной из самых влиятельных семей Гонконга... Имя семьи Ся им было знакомо, ведь среди тех, кто сейчас охраняет Ся Бичуня и других, были их товарищи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беспокоило не только то, из какой школы или клана происходил Ся Чуньян, но и отношения семьи Ся с теневыми силами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насколько серьезно на Материке относятся к семье Ся, иначе бы их не привлекли к охране Ся Бичуня и других. А их собственное мнение о теневых силах Гонконга они тоже знали, благодаря годам скрытой работы. Теперь, когда между этими двумя сторонами установились явные родственные связи, смогут ли они продолжать свои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мастерство Ся Чуньяна, его школа и принадлежность — всё это вызывало вопросы. Они уже могли представить, какой шум поднимется, когда эта новость дойдет до их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террористическая атака в аэропорту затронула слишком много сторон, Ся Чжэндэ категорически не хотел, чтобы Ся Чуньян был втянут в это дело. Поэтому, узнав от Ся Чуньяна подробности спасения, он организовал так, чтобы тот полностью исчез из поля зрения. Даже на премьере фильма «Светлое будущее» Ся Чуньян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благодаря той встрече Мо Хайхао и других, организованной Хуан Пиншэном, повторный показ фильма «Светлое будущее» вызвал гораздо больший резонанс, чем ожидали Сюй Кэ и его команда. И, за исключением военного времени, Гонконг впервые столкнулся с такой масштабной террористической атакой, что вызвало панику среди горожан, но одновременно и сильное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фильма «Светлое будущее» Хуан Пиншэном и его командой привело к тому, что фильм попал в поле зрения широкой публики. Кроме того, различные журналы и газеты сосредоточили внимание на сборе теневых сил, и после того, как показ для теневых личностей закончился, молодежь, уже заинтригованная серией репортажей, первой устремилась в кинотеатры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этого момента, как искра, воспламенившая степь, «Светлое будущее» захлестнул Гонконг!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сеансов фильма «Светлое будущее» увеличивалось снова и снова, и в пиковый период кинотеатры Мо Хайцяна показывали только этот фильм, и все равно они были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смотрели фильм не один раз, а два, три... звали друзей и смотрели снова. Классические реплики и образы персонажей из фильма покорили сердца бесчисленного количества молодежи! Среди офисных работников или студентов, везде, где собирались люди, можно было услышать их обсуждения сюжета, подражание определенным фразам, практически доходило до того, что все называли друг друга «Братишка Ма». А их разговоры вызывали любопытство у тех, кто еще не смотрел фильм, заставляя одну за другой группы зрителей отправляться в кинотеатры, даже преодолевая пол-Гонконга, чтобы посмотреть того самого «настоящего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увлеченные лидеры теневых сил даже заказывали у мастеров пальто, как в фильме, чтобы надеть их на банкет, организованный Хуан Пиншэном, и ослепить своих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фильм для мужчин! Полностью удовлетворяющий каждую мужскую фантазию о «герое», он завоевал всеобщее признание! В таких условиях группа женских поклонников фильма, которые изначально твердо сопротивлялись, становилась все более любопытной и не могла больше сдерживаться, и в конечном итоге под влиянием общественного мнения отправилась в кинотеатр... Можно сказать, что когда женская аудитория вошла в кинотеатры, кассовые сборы «Светлого будущего» снова взлетели до неожиданных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«Братишки Ма», сыгранная Цзоу Цинхуэем, превзошла его персонажа из «Вайтаня», став объектом мечтаний более чем 90 % женщин Гонконга! Постеры фильма, как только их вывешивали, тут же крали фанаты, и сколько бы их ни печатали, они все равно исчезали. Даже сотрудники кинотеатров оставляли себе несколько экземпляров, не желая их вывешивать.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Хуан Хун, посоветовавшись с Ся Чуньяном, снова объединился с Мо Хайцяном, и на второй неделе проката «Светлое будущее» вышел на рынок Юго-Восточной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схожей культуре и социальному развитию, фильм повторил успех в странах Юго-Восточной Азии, установив ошеломляющие кассовые сборы за рубежом и став трендом в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стандартам будущего, в условиях, когда сошлись все факторы, «Светлое будущее» вызвал социальный феномен, став культовым фильмом, оставившим глубокий след в истории кино Гонконга! Более того, он открыл новую категорию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время таких четких стандартов еще не было, другие в индустрии развлечений не были слепы, и даже если Ся Чуньян и его команда не объявляли кассовые сборы за первый день и первую неделю, они все равно могли почувствовать огромные финансовые выгоды. Особенно те кинотеатры, которые последовали совету Ян Инлань и бойкотировали фильм, теперь кусали локти от сожаления! К сожалению, они сначала выбрали не ту сторону, а потом у них просто не хватило смелости отобрать добычу у Мо Хайцяна, и они могли только смотреть, как деньги текут в его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«Светлое будущее» официально завершил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Террористическая атака в международном аэропорту Гонконга также завершилась, так как некая международная террористическая организация взяла на себя ответственность. Но такие люди, как Ся Чжэндэ, знали, что эта так называемая террористическая организация была всего лишь козлом отпущения, выдвинутым на передний план после борьбы различных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семья Ся, находясь под защитой Старейшины Хуа, также получила особое внимание со стороны королевы, и пассажиры, спасенные на борту самолета, были «посещены» специальными людьми... Роль братьев Ся Чжэнде и Ся Чуньяна в этом террористическом инциденте естественным образом отошла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