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люди в порядке и целы, Мо Хайхао был самым счастливым. Он возглавил аплодисменты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забыл и о Ся Чуньяне, бросив на него скрытный взгляд, хотя большую часть своих мыслей пока что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начал, остальные естественно последовали его примеру, и волна приветствий «Приветствую старшую невестку!» разнеслась вокруг, ошеломляя окружающих. Но быстрее всех среагировали журналисты. Тот, кого столько теневых сил называют старшей невесткой, точно не простой человек! Не раздумывая, они повернули камеры и начали щелкать вспышками в сторону Лян Синьянь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прибыл как раз в тот момент, когда вспышки камер мелькали, а крики «старшая невестка» не прекращались. Несмотря на все свои заботы, он почувствовал, как гнев поднимается в нем, и в душе раздраженно подумал, что Хуан Пиншэн действует слишком неосторожно! Ситуация и так была сложной, а теперь добавилась еще одна проблема, и он мысленно строго записал это на счет Хуан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по масштабу ничем не уступала теневым силам. Одинаковые машины, единая форма, а также узнаваемые лица Ся Чжэнде и Ричарда — всё это было замечено сразу, как только они вышли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вспышки камер начали мелькать еще более бешено, заставляя сомневаться, удалось ли журналистам сделать четкие снимки, или они просто беспорядочно нажимали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таких осведомленных, как Мо Хайхао и Мо Хайцян, 99 % людей, увидев, как Ся Чжэндэ оставляет Ричарда и направляется прямо к Ся Чуньяну и компании, а Лян Синьянь, эта самая «старшая невестка», называет его «старшим братом»... Хуан Пиншэн тоже сразу же называет его «старшим братом»... — практически все испытали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гарантией и надзором Ричарда все разъехались, они еще долго не могли прийти в себя от шока, вызванного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один из них, случайно обронив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Хуан Пиншэн теперь стал зятем Ся Чжэнде?! Это что, теневые силы и богатая семья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об этом, после того как Ся Чуньян и Ся Чжэндэ уехали вместе, восемь человек, включая руководителя спасательной операции, узнав из слухов о личности Ся Чуньяна, переглянулись. Они предполагали сотни вариантов его происхождения, но никак не ожидали, что он окажется из одной из самых влиятельных семей Гонконга... Имя семьи Ся им было знакомо, ведь среди тех, кто сейчас охраняет Ся Бичуня и других, были их товарищи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беспокоило не только то, из какой школы или клана происходил Ся Чуньян, но и отношения семьи Ся с теневыми силами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насколько серьезно на Материке относятся к семье Ся, иначе бы их не привлекли к охране Ся Бичуня и других. А их собственное мнение о теневых силах Гонконга они тоже знали, благодаря годам скрытой работы. Теперь, когда между этими двумя сторонами установились явные родственные связи, смогут ли они продолжать свои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мастерство Ся Чуньяна, его школа и принадлежность — всё это вызывало вопросы. Они уже могли представить, какой шум поднимется, когда эта новость дойдет до их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террористическая атака в аэропорту затронула слишком много сторон, Ся Чжэндэ категорически не хотел, чтобы Ся Чуньян был втянут в это дело. Поэтому, узнав от Ся Чуньяна подробности спасения, он организовал так, чтобы тот полностью исчез из поля зрения. Даже на премьере фильма «Светлое будущее» Ся Чуньян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благодаря той встрече Мо Хайхао и других, организованной Хуан Пиншэном, повторный показ фильма «Светлое будущее» вызвал гораздо больший резонанс, чем ожидали Сюй Кэ и его команда. И, за исключением военного времени, Гонконг впервые столкнулся с такой масштабной террористической атакой, что вызвало панику среди горожан, но одновременно и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фильма «Светлое будущее» Хуан Пиншэном и его командой привело к тому, что фильм попал в поле зрения широкой публики. Кроме того, различные журналы и газеты сосредоточили внимание на сборе теневых сил, и после того, как показ для теневых личностей закончился, молодежь, уже заинтригованная серией репортажей, первой устремилась в кинотеатры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как искра, воспламенившая степь, «Светлое будущее» захлестнул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сеансов фильма «Светлое будущее» увеличивалось снова и снова, и в пиковый период кинотеатры Мо Хайцяна показывали только этот фильм, и все равно они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фильм не один раз, а два, три... звали друзей и смотрели снова. Классические реплики и образы персонажей из фильма покорили сердца бесчисленного количества молодежи! Среди офисных работников или студентов, везде, где собирались люди, можно было услышать их обсуждения сюжета, подражание определенным фразам, практически доходило до того, что все называли друг друга «Братишка Ма». А их разговоры вызывали любопытство у тех, кто еще не смотрел фильм, заставляя одну за другой группы зрителей отправляться в кинотеатры, даже преодолевая пол-Гонконга, чтобы посмотреть того самого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увлеченные лидеры теневых сил даже заказывали у мастеров пальто, как в фильме, чтобы надеть их на банкет, организованный Хуан Пиншэном, и ослепить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для мужчин! Полностью удовлетворяющий каждую мужскую фантазию о «герое», он завоевал всеобщее признание! В таких условиях группа женских поклонников фильма, которые изначально твердо сопротивлялись, становилась все более любопытной и не могла больше сдерживаться, и в конечном итоге под влиянием общественного мнения отправилась в кинотеатр... Можно сказать, что когда женская аудитория вошла в кинотеатры, кассовые сборы «Светлого будущего» снова взлетели до неожиданных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«Братишки Ма», сыгранная Цзоу Цинхуэем, превзошла его персонажа из «Вайтаня», став объектом мечтаний более чем 90 % женщин Гонконга! Постеры фильма, как только их вывешивали, тут же крали фанаты, и сколько бы их ни печатали, они все равно исчезали. Даже сотрудники кинотеатров оставляли себе несколько экземпляров, не желая их вывешивать.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Хуан Хун, посоветовавшись с Ся Чуньяном, снова объединился с Мо Хайцяном, и на второй неделе проката «Светлое будущее» вышел на рынок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схожей культуре и социальному развитию, фильм повторил успех в странах Юго-Восточной Азии, установив ошеломляющие кассовые сборы за рубежом и став трендом в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стандартам будущего, в условиях, когда сошлись все факторы, «Светлое будущее» вызвал социальный феномен, став культовым фильмом, оставившим глубокий след в истории кино Гонконга! Более того, он открыл новую категорию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таких четких стандартов еще не было, другие в индустрии развлечений не были слепы, и даже если Ся Чуньян и его команда не объявляли кассовые сборы за первый день и первую неделю, они все равно могли почувствовать огромные финансовые выгоды. Особенно те кинотеатры, которые последовали совету Ян Инлань и бойкотировали фильм, теперь кусали локти от сожаления! К сожалению, они сначала выбрали не ту сторону, а потом у них просто не хватило смелости отобрать добычу у Мо Хайцяна, и они могли только смотреть, как деньги текут в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«Светлое будущее» официально завершил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Террористическая атака в международном аэропорту Гонконга также завершилась, так как некая международная террористическая организация взяла на себя ответственность. Но такие люди, как Ся Чжэндэ, знали, что эта так называемая террористическая организация была всего лишь козлом отпущения, выдвинутым на передний план после борьбы различных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Ся, находясь под защитой Старейшины Хуа, также получила особое внимание со стороны королевы, и пассажиры, спасенные на борту самолета, были «посещены» специальными людьми... Роль братьев Ся Чжэнде и Ся Чуньяна в этом террористическом инциденте естественным образом отошла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