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Сяо Шитоу не было рта, поэтому его голос появлялся прямо в сознании собеседника, как будто его «слышали», хотя принцип был иным, чем у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камень осторожно смотрел на Чжун Даонаня, в душе опасаясь, что тот, как и обычные люди, закричит «чудовище» или «привидение» и убежит, или же просто разобьет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Даонаня разбить его было бы делом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два месяца их общения у Сяо Шитоу появилось странное доверие к нему, иначе он бы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долго молчал, прежде чем мягко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мыть снизу, то будет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помолчал, а потом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купания он уже привык к этому, и если бы его не мыли, ему бы это не понравилось. К тому же, каждую ночь Чжун Даонань укладывал его спать на кровать, и если бы он был грязным, то, возможно, его бы не пустили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камня был мягким, ясным и приятным. Услышав его, Чжун Даонань улыбнулся с невероятной нежностью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мыть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рук,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 сожалением в голосе, но с улыбкой на лице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придется мыть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камень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когда будешь мыть снизу, делай это быстрее,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ускорил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&amp;gt;_&amp;lt; Ну...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Голос камня стал странным, и, будь он не серым камнем, он бы, наверное, покраснел. — Слабее нажимай...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щекотно, хихихи... Лучше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камнем, и его тело не имело особенностей. Даже если Чжун Даонань любил его, он не мог представить себе ничего особенного в этом холодном, твердом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Сяо Шитоу была настолько забавной, что Чжун Даонань получал удовольствие, просто слушая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Купание заняло больше времени, чем обычно, и к ночи Сяо Шитоу, как всегда, оказался на кровати. Когда в комнате стало совсем темно, а дыхание Чжун Даонаня выровнялось, камень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придвинулся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такое спутник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Шитоу уснул, Чжун Даонань с закрытыми глазами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занимал особое положение в секте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гостем секты, он имел статус выше, чем старейшины, и владел самой богатой духовной энергией вершиной. Все, что ему было нужно, секта предоставляла в первую очередь — хотя он обычно сам добивался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своему высочайшему мастерству, он имел множество поклонников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не решались приближаться к нему или переступать границы, но они преклонялись перед ним и гордились возможностью получить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секте Вэньтянь Чжун Даонань был самым могущественным. Даже глава секты, истинный человек Тяньвэй, говорил, что даже в других крупных сектах трудно найти равных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когда Чжун Даонань принес в секту камень, все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зачем ему нужно было гулять с камнем и мыть его, но, поскольку он был их кумиром, все, что он делал, не могло быть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незаметно, в секте Вэньтянь началась мода на «выращивание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проанализировав поведение Чжун Даонаня, пришли к выводу, что это один из его методов совершенствования, и начали 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Вэньтянь было не так много людей, как в крупных сектах, но тех, кто начал выращивать камни, было не менее сотни. Главный пик секты внезапно стал «переполнен», особенно утром, когда все выходили на прогулки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Прогулки были бы ничего, но ученики не могли контролировать свою истинную сущность так же, как Чжун Даонань.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ученики начали тренировать свою истинную сущность, гуляя с камнями, истинный человек Тяньвэй долго удивлялся, пока не узнал, что все это началось с прогулок Чжун Даонаня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видел Чжун Даонаня, когда тот принес каменного духа. Он не понимал, зачем ему нужен был этот ничем не примечательный дух, но теперь увидел, что Чжун Даонань действительно гуляет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истинный человек Тяньвэй отправился на пик Шицзюэ и оказался перед Чжун Даонанем.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утро, время прогулки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Шитоу заговорил, они иногда общались. Увидев истинного человека Тяньвэя, камень тут же замолчал, притворившись обычным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Тяньвэй лишь мельком взглянул на него, а затем обратился к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гуляешь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общении с камнем, Чжун Даонань слегка нахмурился, но присутствие Сяо Шитоу редко позволяло ему надолго сохранять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расположении духа он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делаю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тренируешь свою истинную сущность, гуляя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контроль над истинной сущностью уже совершенен, зачем мне тренировать его таким образом? Я просто хочу прогуляться с ним. — Сегодня Чжун Даонань был более разговорчив и мягче, чем обычно. — Хотя, конечно, это действительно помогает тренировать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Тяньвэй внимательно осмотрел обычный камень сверху донизу, снова убедившись, что это просто каменный дух. Но что в нем такого, что заставило могущественного Чжун Даонаня делать все это? Включая то, как он сам мыл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на которого смотрел истинный человек Тяньвэй,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когда замирают, это заметно, но камень, застыв, становится лишь тверже, и внешне это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этого не видно, он чувствовал себя очень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появился? Почему он говорит это? Он что-то знает? Он хочет разбить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опытом общения с людьми для Сяо Шитоу была транспортировка с горы. Это было не самое приятное воспоминание, особенно когда люди говорили, что собираются его разрезать. После его просьб они лишь проявили страх 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кроме Чжун Даонаня, он боялся всех людей, ведь они могли уничтожить его, а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страх камня, Чжун Даонань легонько погладил его гладкую поверхность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мне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Тяньвэй вернул внимание к Чжун Даонаню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навестить тебя,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