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Приближалась ночь, и глаза Чжун Даонаня казались такими черными, словно бездонная пропасть, готовые поглотить все, что попадалось на их пути. Его лицо оставалось совершенно бесстрастным, без малейших эмоций. Однако его руки казались невероятно мягкими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протянул руку к шее Чжэнь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движение было неспешным, но тело Чжэнь Цюэ покрылось мурашками, и она внутренне кричала, желая уклониться, однако сделать это было невозможно. Его пальцы сомкнулись вокруг ее шеи, и он медленно поднял ее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ты Сяо Шитоу? — на губах Чжун Даонаня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холодная улыбка, и Чжэнь Цюэ начала сожалеть обо всем, что она сделала. Она не понимала, как все могло так обернуться. Она была уверена, что не оставила никаких следов. Хотя ее действия действительно были немного поспешными, разве это нельзя было оправдать? Почему Чжун Даонань вдруг стал так относиться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должна была быть окружена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выдавливая из себя слова, Чжэнь Цюэ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произнести имя «Сяо Шитоу», так как Чжун Даонань сжал ее шею еще сильнее, лишив ее возможности не только говорить, но и дышать. Его устрашающая аура плотно окружила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Даонань, которого она так обожала и боготворила, был прямо перед ней, Чжэнь Цюэ чувствовала, будто стоит перед ужасающей, бездонной черной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Чжун Даонань силен, но не подозревала, что он может быть настолько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разжал руку, и Чжэнь Цюэ, лицо которой уже начало приобретать багровый оттенок, рухнула на пол, судорожно пытаясь вдохнуть воздух. Однако, сколько бы она ни старалась, ей казалось, что воздух не доходит до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стоял перед ней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один шанс. Скажи мне… где мой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ненавистное в этом мире — это чувство собственного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Даонань вернулся в это время, чтобы больше не быть преследуемым, как в прошлой жизни, его нынешний уровень совершенствования в мире культивации позволял ему чувствовать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мир культивации полон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обычный юнец, получивший в руки мощный артефакт, мог убить мастера высокого уровня, если только он не истощал свою истинную сущность, активируя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случаи редки, они действительно происходят.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подавленная аурой Чжун Даонаня, не решалась говорить и не хотела отвечать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Чжун Даонань понял, что она не тот самый камень, но она знала, что не может признаться в этом. Если бы она призналась, все ее мечты рухнули бы, и, возможно, после того, как она отдала бы камень, Чжун Даонань убил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могла говорить… и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Даонань достиг предела своего терпения. Он протянул руку к Чжэнь Цюэ, и она не смогла уклониться. Его рука легла на ее голову,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лицо Чжэнь Цюэ побледнело. Она открыла рот, чтобы закричать и ответить на вопрос Чжун Даонаня, но ей уже не нужно было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почувствовала, будто ее мозг пронзил острый нож, расколовший череп. Боль мгновенно охватила все ее тело. Не только тело, но и ее сознание, ее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 проявлял никакой пощады. Чжэнь Цюэ, лежащая перед ним, даже не смогла закричать. Ее лицо стало бумажно-белым, глаза закатились, и она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мире культивации многие правила отличаются от обычных человеческих, некоторые неписаные законы все же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такие техники, как поиск души, не являются общедоступными. Те, кто владеет ими, обычно не используют их без причины. Все знают, что поиск души приносит невыносимые страдания не только на ментальном уровне, но и может разрушить духовное море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поиска души у жертвы просто снизится уровень совершенствования, это еще можно считать удачей. В более серьезных случаях духовное море разрушается, и человек теряет все свои способности к культивации, становясь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Чжун Даонань не должен был знать эту устрашающую технику. Даже если бы он знал, как человек, придерживающийся праведного пути, он не должен был бы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Даонань использовал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Чжун Даонань и Сяо Шитоу преследовали лицемерных культиваторов, техника поиска души не раз спасала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Цюэ, лежащая на полу, продолжала биться в конвульсиях, а Чжун Даонань, опустив взгляд, наблюдал за ней. Внутренний демон, который он едва сдерживал, снова поднял голову. Он слышал, как его внутренний демон тихо смеялся, словно наблюдая за забавной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не обращал внимания на своего внутреннего демона. Он слегка упорядочил воспоминания, извлеченные из сознания Чжэнь Цюэ, и легким движением руки два предмета вылетели из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небесных артефакта, которые Чжэнь Цюэ получила от своего учителя: зеленый фонарь и картина Шаньу.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предметы были связаны с их владельцем, и на них оставались следы его сознания. Чжэнь Цюэ могла использовать их только благодаря разрешению своего учителя. Однако эти артефакты все еще принадлежали ее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использовать их, нужно было либо получить помощь владельца, либо насильно стереть следы его сознания. Второй вариант требовал, чтобы сила духа была выше, чем у владельца, а также значительного времени на переработку, ведь это были небесные артефакты, редкие даже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Чжун Даонаня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рукой по артефактам, и следы сознания их владельца мгновенно исчезли. В это время, в Вратах Земных Формаций, учитель Чжэнь Цюэ, находившийся в медитации, внезапно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выражение шока. Он попытался почувствовать свои артефакты, но они исчезли. Его ученица Чжэнь Цюэ также исчезла из его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Учитель Чжэнь Цюэ, с лицом, искаженным гневом, встал, не успев даже стереть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любил Чжэнь Цюэ, потеря двух небесных артефактов была для него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Важность небесных артефактов не нуждалась в объяснениях. Он дал их Чжэнь Цюэ из любви, но теперь, когда следы сознания на них были так легко стерты, учитель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Чжэнь Цюэ была рядом, он бы уже ударил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с учителем Чжэнь Цюэ, Чжун Даонаня не волновало. Он лишь слегка активировал два артефакта в воздухе, и они стали его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Чжун Даонань почувствовал присутствие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 тихо позвал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звал, Чжун Даонань не слышал его. Сяо Шитоу ничего не видел и ничего не мог сделать, только продолжал звать, словно надеясь, что Чжун Даонань услышит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почувствовал облегчение, но его горло сжалось.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руки, держащей свиток, камень, превратившийся в рисунок, отделился от картины и упал на кровать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 наконец освободившись из картины, Сяо Шитоу на мгновение замер, осознавая,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освободившись, камень с радостью подпрыгнул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Шитоу не мог бы сделать такое, но сейчас, переполненный радостью, он подпрыгнул и бросился к Чжун Даонаню.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http://bllate.org/book/16582/1514810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