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поклон крайне удивил главу секты и других присутствующих. После этого они увидели, как старейшина Пилюль с выражением глубокой скорби и усталости на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не смог должным образом наставить своих учеников, и в результате Чжэнь Цюэ совершила такой поступок... Гнев истинного человека Даонань вполне оправдан, но он уже лишил Чжэнь Цюэ её силы в качестве наказания...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именно сделала Чжэнь Цюэ? — поспешно спросил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Цюэ... — старейшина Пилюль замялся. — Украла мой драгоценный артефакт и приняла облик камня, который всегда был при истинном человеке Даонань, чтобы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много лет странствуя по свету, привез с собой камень и относился к нему с необычайной заботой. Эта история не только широко распространилась в Секте Вэньтянь, но и стала известна во многих других сектах.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более двадцати лет назад появился Чжун Даонань, даже если он вел себя спокойно, другие секты не могли полностью игнорировать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почему Чжун Даонань так заботился о, казалось бы, обычном камне, но все знали: этот камень был для него чрезвычайно важен, иначе он не уделял бы ему столько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Пилюль подготовил множество аргументов, но Чжун Даонань не поддался на его уловки. Как только старейшина закончил говорить, Чжун Даонань, находившийся в воздухе, тихо усмехнулся. В этом смехе слышались сарказм и холод. Он поднял руку, и пилюля размером с большой палец упала с неба, остановившись перед старейшиной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Знакома ли тебе эта пилюля?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старейшины упал на пилюлю, его зрачки сузились, а по всему телу выступил холодный пот. Это была именно та пилюля, которую он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Цюэ утверждала, что не выносила пилюлю наружу, так как же она оказалась в руках Чжун Даонаня?!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Врат Земных Формаций и старейшины, стоявшие вокруг, долго смотрели на пилюлю, парящую в воздухе и окруженную легким зеленым сиянием. Один из старейшин, хорошо разбирающийся в эликсирах,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никогда не видел эту пилюлю. Она излучает сияние, но её аромат скрыт. Это пилюля высшего качества. В чем же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действительно была, и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Пилюль с самого начала своего пути культивации проявлял невероятный талант и был чрезвычайно горд. Когда в прошлом Чжун Даонань заставил его отступить, это оставило глубокий след в его душе. Его сила была неплохой, но он уже много лет застрял на уровне Юаньин и не мог прорваться дальше. В конце концов, он решил создать пилюлю, которая лишила бы Чжун Даонаня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затратил на её создание двадцать лет, использовав множество редких материалов, хранившихся долгое время, и в итоге создал такую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воодушевлен, полагая, что сможет заставить Чжун Даонаня страдать, но теперь эта пилюля 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Пилюль был охвачен яростью, его глаза налились кровью. Стиснув зубы,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пилюля... прошу прощения, но я не узнаю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слегка улыбнулся, но на его лице не было и тени улыбки, только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узнаёшь её, это не страшно. Просто съешь её, и я больше не стану преследовать тебя за всё, что произошло. Включая два драгоценных артефакта — я верну их твоей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 Чжун Даонань!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он забрал два его драгоценных артефакта!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драгоценных артефакта?!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и старейшина Пилюль не стали объяснять подробности, и остальные не поняли, но как только Чжун Даонань упомянул два артефакта, глава секты и другие сразу же осознали: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оба артефакта находятся у вас?!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глава секты и другие были шокированы тем, что Чжэнь Цюэ совершила такой «бесстыдный» поступок, они, в отличие от лишенной силы Чжэнь Цюэ, больше беспокоились о драгоценных артефактах старейшины Пилюль. Оказывается, Чжэнь Цюэ украла оба артефакта, и они оба оказались у Чжун Даонаня?!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не стал обращать внимания на главу Врат Земных Формаций, а лишь опустил взгляд на старейшину Пилюль. В этот момент на лбу старейшины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или не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культиватора самое страшное — это потерять всю свою силу и снова стать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Даонань, не переходи границы! — не выдержав, старейшина Пилюль вскочил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поняли, что в этой пилюле, вероятно, что-то не так, иначе старейшина Пилюль не был бы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Чжун Даонань, глядя на старейшину, стал ещё более холодным, словно наблюдал за жалким клоуном. Он не стал тратить слова, а снова поднял руку. В воздухе перед ним возник фонарь, излучающий мягкий зеленый свет, и свиток, выглядевший вполне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два предмета появились, глава Врат Земных Формаций и несколько старейшин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артефакта небесного уровня действительно оказались в руках Чжун Даонаня, и они выглядели совершенно покорными. Видимо, духовная метка, которую старейшина Пилюль нанес на них, была стерта.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никому из Врат Земных Формаций что-либо сказать, Чжун Даонань слегка щелкнул по зеленому фонарю слева. Это был всего лишь легкий, казалось бы, небрежный жест, но артефакт небесного уровня издал тихий треск и прямо на глазах у всех раскололся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фонарь ломается, старейшина Пилюль вскрикнул, а глава секты и старейшины побледнели. Этот легкий щелчок словно тяжелым молотом ударил по их сердцам.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фонарь не был атакующим артефактом и не славился защитными свойствами. Но, будучи артефактом небесного уровня, он был создан из редчайших материалов, а техника его создания была уникальной. Чтобы уничтожить такой артефакт, требовалась сила, превосходящая прочность его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культиватор, тренировавший своё тело как артефакт и достигший стадии Выхода из Плоти, вряд ли смог бы разрушить его одним щелчком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прямо на их глазах, человек, чья специализация была неизвестна — был ли он магом или мечником, — уничтожил артефакт небесного уровня одним пальцем!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невероятно, неслыханно!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Чжун Даонань одним ударом меча заставил отступить множество мастеров, а теперь он одним пальцем уничтожил артефакт небесного уровня! Артефакт небесного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Пилюль, который до этого стоял на коленях, покраснел от ярости. Он вскочил, собрал истинную сущность и бросился к Чжун Даонаню, желая либо вернуть свои артефакты, либо нанести удар, чтобы выплеснуть свою ненависть. Но едва он собрал истинную сущность и оторвался от земли на полфута, как ощутил, как на него обрушилась огромная сила, словно тяжелая стена ударила 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Пилюль был отброшен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 упал на землю, и этот звук был настолько тяжелым, что даже ученики, которые не могли пошевелиться, почувствовали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примеру старейшины Пилюль, другие старейшины, которые, увидев, как разрушается их сокровище, почти потеряли рассудок, снова взяли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имели дело не с кем-то другим, а с Чжун Даонанем.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Разрушенный зеленый фонарь потерял своё сияние и быстро потускнел. Духовная энергия, содержащаяся в нём, рассеялась, и теперь он выглядел как просто красивый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убрал руку, и фонарь, потеряв опору,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на вершине горы, где находился старейшина Пилюль, был выложен ровными кирпичами. Фонарь, упав, слегка подпрыгнул, и одна его половина покатилась прямо к старейшине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дрожа от ярости, старейшина Пилюль, увидев, как его любимый артефакт превратился в это, протянул руку, чтобы коснуться его, но на полпути одернул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сожалел. Очень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 том, что создал эту пилюлю, чтобы лишить Чжун Даонаня силы, а о том, что взял в ученицы Чжэнь Цюэ, которая ничего не могла сделать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Чжэнь Цюэ была чуть осторожнее, даже если бы не смогла подмешать пилюлю в лекарства Чжун Даонаня, ничего бы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кончено. Его фонарь был разрушен!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оставался ещё один артефакт...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Пилюль поднял взгляд на другой артефакт, парящий перед Чжун Даонанем, — картину Шаньу.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