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Чжэнь была удивлена и обрадована. Это означало, что с Цзян И и Сун Ци рядом жизнь её сыновей была в безопасности. Что могло быть для неё важнее?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сложила ладони и подняла взгляд к небу: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Небеса за эту неожиданную милость, дарованную моим сыновьям.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Поблагодарив, она посмотрела на сыновей: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подведите милость Небес, ни в коем случае не обижайте и не унижайте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— оба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хочу жениться на Сун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Чжэнь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против, но с отцом нужно быть осторожным. Думаю, лучше подождать до свадьбы Циня. Сейчас в гареме неспокойно, боюсь, кто-то может использовать это против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спешу. Раз вы согласны, я спокоен. Вы сказали, что в гареме неспокойно?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Чжэнь слегка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Лян и второй принц примкнули к партии Императрицы. Супруга Лян, опираясь на поддержку Императрицы, постоянно чинит препятствия супруге Нин. Императрица делает вид, что ничего не замечает, я не хочу вмешиваться, а другие наложницы не имеют права голоса, так что всё так и продолжается.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второй принц смог сговориться с Императрицей? Он что, отказался от престола?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Чжэнь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при дворе много партий, у второго принца никогда не было сильной опоры. Найти того, к кому можно примкнуть, а потом думать о дальнейшем — вполне логично. Всё началось несколько дней назад, когда твои люди доставили в столицу префекта Ябяня. Похоже, супруга Лян не смогла убедить Императора не связывать это со вторым принцем, поэтому решила опереться на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действуют быстро. Я думал успеть подстроиться так, чтобы второй принц не мог откреститься.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Чжэнь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Они, видимо, в отчаянии метались. Императрица не та, с кем легко сладить, так что неизвестно, получится ли у них всё по их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даже если со вторым принцем ничего не случится, это не страшно. Возможно, Императрица сама разберется с его партией, — Фэн Е считал, что это может быть и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согласился Фэн Цинь, затем с беспокойством спросил Драгоценную супругу Чжэнь. — Мама, супруга Лян не донимает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посмеет. К тому же Император часто бывает у меня в гостях, так что они и думать не смеют меня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 гареме, кроме Императрицы, самым высоким положением обладала Драгоценная супруга Чжэнь. А такие, как супруга Лян, мать второго принца, и супруга Нин, мать четвертого принца, хоть и имели сыновей, но их семьи не были влиятельными, да и особой любовью Императора они не пользовались, поэтому оставались всего лишь наложницами.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всё равно будьте осторожны. Если Императрица захочет использовать руки супруги Лян против вас, это может быть опасно, — предупредил Фэн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Чжэнь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лучше вас знаю, как выживать в гареме.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 И и Цзян Ду вернулись в дом генерала Пиннаня, где их уже ждали Цзян Хэндэ и Цзян Сяньчжи.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поклонились отцу и 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благополучное возвращение, Цзян Хэндэ был в хорошем настроении, на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Сяньчжи поспешила поднять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Вернулись, и это главное. Скорее заходите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Цинъюнь Цзян Ду и Цзян И беседовали с Цзян Сяньчжи и Цзян Хэндэ. Слуги и служанки в доме были рады, что оба молодых господина вернулись с войны целыми и невредимыми.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Сяньчжи расспрашивала о поездке. Будучи женщиной, она мало понимала в военных делах, больше интересуясь тем, было ли тяжело в пути, не получили ли они ранений.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разговора Цзян Ду взглянул на ворота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видно наложницы Го и двух сестер?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спрашивал не потому, что хотел их видеть, но, вернувшись, они обнаружили, что весь дом вышел их встречать, а эти трое даже не показались, что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них, улыбка спала с лица Цзян Сяньчжи, и выражение стало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вам, раз уж спросили. На днях наложница Го затеяла сватовство, хотела выдать свою племянницу за Цзян Ду. Я всё проверила и решила, что это неподходящий вариант, поэтому отказала. Но её родные подняли шум, заявив, что мы опозорили племянницу, и теперь настаивают на свадьбе. Это всё-таки родня матери по бабушке, так что мы не могли быть слишком жесткими. Из-за их скандала наложницу Го столкнули в пруд, она наглоталась воды и несколько дней была больна. Сейчас ей лучше, Юэчань и Юэвэй ухаживают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нахмурился. Опять началось. В прошлой жизни его брат сильно пострадал из-за этой девушки. Как он мог позволить ей снова приблизиться к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нет никаких прав. Мой брат даже не был в столице, и если даже старшие родственники устроили смотрины, но его не было, это не может считаться нарушением её чести. Кроме того, семья прабабушки, будь то мужчины или женщины, — это наши двоюродные родственники, и видеться с ними время от времени — это нормально. Почему мой брат должен жениться на ней из-за надуманной проблемы? Отец, тётя, позвольте мне сказать прямо, вы сами знаете, что они за люди. Если она войдет в нашу семью, покоя нам не видать. Тем более сейчас за нами следит Император, и мы не можем позволить себе ни единой ошибки. Я не доверяю характеру и поведению этой кузины. Но чистота восторжествует. Мой брат не видел её на смотринах, значит, не видел, и их претензии беспочвенны. Отец, тётя, помогать семье прабабушки можно, но нельзя позволять им вешаться на шею. Скажите им, что брак брата уже согласован с князем Люем. Если они недовольны, пусть идут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знал, что семья прабабушки не посмеет, а использовать имя Фэн Циня было безопасно. Принцы часто выступали посредниками в браках своих приближенных или доверенных лиц, и даже если дело дойдет до Императора, он не станет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Хэндэ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об этом нужно сначала предупредить князя 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не хотел, чтобы старший сын женился на девушке из семьи прабабушки. В доме уже была Госпожа Го, и этого было достаточно, чтобы не знать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я поговорю с князем Люем, отец, не волнуйтесь, — сказал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императорские награды были доставлены в дом генерала Пиннаня.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золота и драгоценностей, Император отменил наказание генералу Пиннаню, приказав ему с завтрашнего дня снова приступить к службе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Цзян И отправился в резиденцию князя Люя, чтобы рассказать Фэн Циню, что использовал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равнодушно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если тебе это нравится,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посмотрел на него, не зная, что сказать. Фэн Цинь после перерождения всегда вёл себя так, и Цзян И никак не мог к этому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кухне готовят паровые ребра с таро и говядину в соусе. Останешься поужинать?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блюда не были любимыми у Цзян И, но он мог их есть, поэтому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правда стоит найти жену для Цзян 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настороженно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Я хочу, чтобы брат нашел ту, которую сам полюбит.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ему нравится? — спросил Фэн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судьба распорядится.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он, наверное, не найдет её еще лет пять. В прошлой жизни он так и остался один до самой моей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неважно, главное, чтобы брат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дорожишь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вырос без матери, отец часто отсутствовал, и брат оберегал меня. Естественно, чувства у нас глубокие, — Цзян И раньше не рассказывал об этом Фэн Циню, и тот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— Фэн Цинь был рад, что относился к Цзян Ду хорошо, иначе заслужить прощение Цзян И было бы еще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Фэн Цинь рассказал Цзян И о ситуации в гареме.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выслушал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Второго и четвертого принцев пока не трогать, но теперь мы знаем, в каком направлении искать, и рано или поздно найдем зацепки. Драгоценная супруга Чжэнь много лет в гареме, она лучше меня знает, как там выживать. Дело со свадьбой князя Сяна и Сун Ци спешки не терпит. Пока Император не назначит ему другого, мы можем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буду внимателен со своей стороны, чтобы не вышло проблем, — Фэн Цинь налил Цзян И суп и сменил тему. — Через три дня будет церемония обмена именами. Мама заранее сверила наши гороскопы, всё в порядке,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 делали заранее, но Фэн Цинь так боялся, что его опередят, что Драгоценная супруга Чжэнь не стала медлить и попросила указ о свадьбе без предварительной проверки. Гороскопы сверили уже после, и, к счастью, они оказались идеально совместимы, суля великое богатство и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http://bllate.org/book/16585/1515507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