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недоступен? Ты добавил меня в черный список? Су Юй, ты понимаешь, что делаешь? Я столько усилий приложил, чтобы найти этот путь, а режиссер Чэнь уже готов был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Хань был ниже ростом, чем Су Юй, и, глядя на него снизу вверх, всегда чувствовал себя неуверенно, поэтому говорил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отступил на шаг назад. Выражение его лица оставалось спокойным, но голос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непросто. Нашел себе роль третьего плана и заставил меня за нее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рассмеялся, подошел и похлопал Су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из-за этого злишься? Не слушай тех, кто сеет раздор. Роль третьего плана мне дали, потому что режиссер сказал, что мой образ больше подходит. Когда я стану знаменитым, я тебя обязательно вытяну, и всё,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обошел Цю Ханя и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взбешенный голос Цю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имеешь в виду? Если бы не твои деньги, ты думаешь, я бы тебя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остановился. Повернувшись, он посмотрел на Цю Ханя. В его взгляде не было ни капли печали, напротив, он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Цю Ханя мягкой улыбкой. Цю Хань решил, что он смягчился, и хотел уже спустить ситуацию на тормозах. В конце концов, Су Юй всегда был таким — немного поругаешься, и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Су Юй увидел на его лице выражение «извинись, и я прощу». Но внезапно Су Юй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 и точным, что пришелся прямо в лицо. Цю Хань пошатнулся и упал на землю, закрывая лицо рукой. При свете фонаря на руке можно было разглядеть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раздался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ума. Сошел с ума, когда познакомился с тобой. Сошел с ума, позволяя тебе тратить мои деньги на себя. Сошел с ума, веря каждому твоему слову, — Су Юй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Хань сплюнул, привкус крови во рту лишь усилил его ярость. Он вскочил на ноги,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бесшумно заглох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сидя на пассажирском сиденье, наблюдал, как рука Цю Ханя легла на плечо Су Юя. Это зрелище почему-то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высунулась круглая, лоснящаяся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Су Юй? Высокий или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рулем внимательно посмотрел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хороший материал. Если он так хорошо играет, как ты говоришь, даже если просто неплохо, его стоит продвигать. Я позже сообщу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казалось, не слышал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открыл дверь и широким шагом направился к дерущимся. Водитель опешил, огляделся, убедился, что поблизости нет папарацци,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хорошей физической форме, но не более того. Цю Хань в университете занимался тхэквондо, и даже если это были лишь поверхностные навыки, он дрался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получил несколько ударов, но продолжал улыбаться. Когда он увидел летящий к нему кулак, он не успел среагировать, но чья-то рука уже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глаза.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сказал ни слова. Перехватив удар Цю Ханя, он сжал его ладонь и резко вывернул руку. Сухой хруст, и Цю Хань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Кто ты такой? Это личное дело, тебе какое дело? — Цю Хань не видел лица нападавшего и просто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обернулся к Су Юю,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ему яркой улыбкой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Су Юя, Тан Шаокэ почему-то почувствовал себя лучше и усилил хватку. Он посмотрел на человека, вышедшего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из другой машины вышли несколько охранников в черном, которые увели Цю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Шаокэ подтянул Су Юя на ноги, тот все еще был в замешательстве. «Больше не хочу его видеть»? Это то, что он подумал? Но божество уже замолчало, не давая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ловкая рука обогнула Тан Шаокэ и протянулась к Су Юю. Круглая голова владельца напоминала его двоюродного брата и агента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агент Тан Шаокэ. Зови Ми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растерянно пожал руку. Он, конечно, знал Ми Вэя, известного в кругах как «Брат Ми», золотого агента кинокомпании «Хайцзэ» и личного агента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посмотрел на их соединенные руки и с раздражением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Шаокэ сегодня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наконец сообразил и быстро пошел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«Линькэцзюй», было время ужина, и во дворе было много людей, ожидающих своей очереди. Специально изготовленные стулья немного успокаивали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Юй ведет Тан Шаокэ прямо во внутренний двор, 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могут пройти сразу? Я же член клуба,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вышедший вызвать следующего гостя, услышал это, но только улыбнулся следующему клиенту и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Возмущения не прекращались, но никто не присоединялся. Наконец, кто-то из сидящих рядом не выдержал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«Линькэцзюй». Разве хозяин не может провести кого-то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обратил на это внимания, провел их во внутренний двор, где была комната, зарезервированная специально для него. Он открыл дверь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обычно много людей, свободных кабинетов нет. Придется обойтись этой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кабинетов, здесь не было атмосферы старины, не чувствовалось исторического наследия. В небольшой комнате стоял простой квадратный стол и рабочий стол, за которым висели награды и фотографии, занимая целую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был равнодушен, Ми Вэй тоже не стал бы возражать, ведь они пришли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приготовь что-нибудь вроде яичницы с рисом, я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извинился и отправился на кухню. Тан Шаокэ встал и осмотрелся. На стене висели фотографии только Су Юя: он готовил, участвовал в конкурсах, сосредоточенно работал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пробную съемку, как серьезно Су Юй играл, как смеялся с Чжан И, и как совсем недавно, хотя он не был соперником, он все равно бил с жестокостью, улыбаясь, но внушая холод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же смотрел на многочисленные награды, кубки и дипломы — всё за кулинарные соревнования. Он вдруг понял, почему Су Юй получил рекомендацию Тан Шаокэ. Наверное, фанаты даже не знали, что их божество, хотя и выглядит холодным, не может устоять перед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заставил их долго ждать, через десять минут он сам принес поднос с тремя тарелками янчжоуского жареного риса, золотистого, с яйцом на каждом зернышке, и несколько тарелок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были заготовлены заранее, их просто разложили по тарелкам. Старина Линь и несколько учеников были заняты, а Су Юй боялся, что Тан Шаокэ будет ждать, поэтому решил обойтись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он все же нарезал несколько кусочков соленой говядины и поставил перед Тан Шаокэ, что вызвало зависть у Ми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быстро. Су Юй в самолете не ел, поэтому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Ми Вэй улыбнулся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не против, если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замахал руками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есть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компанией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Су Юй немного смутился. Раньше он просто жил под руководством Цю Ханя, и даже Янь Чэн несколько раз говорил ему об этом,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каменным лицом покачивал чашкой, но уши были навострены. Услышав, что Су Юй не подписал контракт, он удовлетворенно улыбнулся, и даже горьковатый чай показался ему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Вэй, наблюдая за выражением лица Тан Шаокэ,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прийти в «Хайцзэ»? Если ты серьезно хочешь войти в шоу-бизнес, лучше сначала заключить контракт с компанией. Думаю, «Хайцзэ» будет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остолбенел. Кинокомпания «Хайцзэ» — одна из топ-3 компаний. Компания, в которой работает его божество. О чем еще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мечтают попасть в «Хайцзэ».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