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Зайдя на кухню, Линь Лан взял тарелку жареного риса с яйцом и стакан молока. Еда была еще теплой, вероятно, мама оставила ее на завтрак. На столе также стояла тарелка с маринованной фасолью, которая отлично подошла к рису. После еды мама все еще не вернулась с младшим братом, и Линь Лану нечем было заняться, поэтому он продолжил изучать систему обучения. На этот раз он открыл [Дополнительные курсы], решив выбрать несколько предметов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 языковых выберу английский, его все равно нужно учить в школе. Из боевых искусств... Интересно, насколько практичны уроки системы? Пусть будет как тренировка. Какой выбрать? Тайцзицюань, он простой. Из художественных — музыка. Выучу гуцинь, это стильно. И из модных — дизайн и пошив одежды. Это мне нравится. Пока выберу эти. Не стоит брать слишком много, лучше сосредоточиться на нескольких. Эти курсы можно чередовать каждый день, а в остальное время изучать школьную программу и практиковать каллиграфию. Ее я учил с детства, хоть в прошлой жизни и не очень усердно, но все же занимался ею больше десяти лет. Бросить было бы жаль. Летом все равно особо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хозяин выбрал курсы: английский, тайцзицюань, гуцинь, дизайн и пошив одежды. Подтвердите.]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составьте расписание занятий и укажите их продолжительность.]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 обдумывая расписание. Летом тайцзицюань лучше заниматься утром и вечером. Пусть будет в 6 утра и в 6 вечера, по часу. Его телосложение всего 65 баллов, так что нужно больше тренироваться. Английский — после тайцзицюаня, в 8 утра, тоже на час. С 9 утра до 11:30 — школьная программа. После обеда, с 13:00 до 14:00 — каллиграфия. Дизайн и пошив одежды — с 15:00 до 17:00, как игровой курс. Гуцинь — с 19:30 до 21:00. На лето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расписание загружено. Пожалуйста, усердно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система проводит занятия? Нужно ли покупать учебные материалы? Линь Лан задумался и выбрал обучающее пространство, решив попробовать, как работает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Линь Лана потемнело, а затем снова стало светло. Он оказался в белоснежном пространстве. Голос Сяо А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курс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белый туман в пространстве быстро рассеялся, и комната превратилась в старинное помещение для занятий музыкой. В комнату вошел пожилой мужчина в светло-зеленом халате ученого, с добродушным лицом и прямой осанкой, излучающий аристократическую атмосферу. Увидев Линь Лана, он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вы можете называть меня Учителем Цинь. С этого момента я буду учить вас игре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был удивлен, что система использует такой метод обучения, и немного опешил. Услышав слова учителя, он быстро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похоже, был доволен почтительным отношением Линь Лана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скованным. Я создан системой на основе знаний и опыта лучших мастеров игры на гуцине всех времен. Мой образ и характер выбраны так, чтобы лучше всего подходить для вашего обучения. Не волнуйтесь, я не строгий. Садитесь, я начну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быстро сел на пол,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мягко улыбнулся и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как мгновение. Линь Лан попрощался с Учителем Цинем и внезапно оказался снова в гостиной. Часы показывали то же время, что и в момент его ухода, как будто этих двух часов не существовало. Это было удивительно. Но после урока Линь Лан понял, что система обучения действительно достойна звания высокотехнологичного продукта для образования. Методы обучения были невероятно эффективны. Он никогда не учился так продуктивно. Два часа пролетели как одно мгновение, и он уже освоил основы игры на гуцине. Не просто выучил, а именно освоил. Разница между этими понятиями была огромной. Такая скорость обучения и усвоения материала была по-настоящему затягивающей. Хорошо, что он не отказался от привязки системы. Сяо А оказал ему огромную помощь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Линь Лан снова вошел в обучающее пространство, чтобы изучать школьную программу. К сожалению, время остановки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проснись. Ты что, плохо спал прошлой ночью? Почему ты уснул на диване? Ты заболел? — мама Линь только что вернулась с младшим братом и увидела, что Линь Лан лежит на диване в гостиной, словно спит. Она немного забеспокоилась. Ее сын никогда не спал днем. Может, он заболел? Проверив его лоб и не обнаружив повышенной температуры, она легонько толкнула его,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 порядке. Просто прошлой ночью мне снился кошмар, и я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мамы, Линь Лан быстро вышел из обучающего пространства, открыл глаза и сел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стояла рядом с диваном, держа пакет с продуктами, и смотрела на него с легким беспокойством. Младший брат, обнимая игрушечный пистолет, нахмурился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плохо себя чувствуешь? Если тебе плохо, нужно принять лекарство. Ты меня очень 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 как взрослый, чтобы показать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смог сдержать улыбку, и мама тоже расслабилась,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болею, просто плохо спал прошлой ночью, Хуань,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погладил голову младшего брата и усадил его рядом. Линь Хуань сел и, как взрослый,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твои любимые ребрышки, сейчас их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видя, как мама идет на кухню, и глядя на своего 8-летнего брата, снова не смог сдержать улыбки. Линь Хуань сидел на диване, играя с игрушечным пистолетом, но скоро ему это надоело, и он включил телевизор. Заметив, что Линь Лан смотрит на него, не говоря ни слова, он странно посмотрел на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какой-то странный.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покраснел 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ущипнул его за краснеющее лицо, оно было мягким и милым. В детстве Линь Хуань был таким милым, а когда вырос, его уже было не так легко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смеяться. Твой любимый «Путешествие на Запад»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голову брата, Линь Лан переключил канал. На экране шла популярная серия «Путешествие на Запад», и Линь Хуань сразу же увлекся,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прошли две серии, и уже было почти 12 часов. Папа, скорее всего, скоро вернется. Линь Лан встал, потянулся и направился на кухню, чтобы помочь маме накрыть на стол. Линь Хуань следовал за ним, болтая о том, какой Сунь Укун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была поставлена на стол, вернулся папа. Папа Линь был дизайнером по резьбе по нефриту. Он работал в Чжучэне уже 8 лет, с тех пор как приехал сюда учеником, и теперь был довольно известен в городе. Он работал на нефритовой фабрике, отвечая за дизайн, и был ключевым сотрудником. Его зарплата составляла 20 000 юаней в месяц, а в хорошие годы он получал еще и премии. В то время обычная зарплата в этом маленьком городе составляла 2–3 тысячи юаней, так что семья Линь считалась довольно обеспеченной. Так как папа занимался дизайном нефрита, его клиенты были богатыми или влиятельными людьми, и их статус в этом маленьком городе был довольно высоким. Папа был ключевым дизайнером на фабрике, к тому же он был общительным и приветливым, так что у него была широкая сеть связей, по крайней мере, в Чжучэне он был очень уважаем. Папа был доволен своей жизнью: у него были деньги, свободное время, связи, два сына, которые хорошо учились и слушались, красивая и добрая жена, которая прошла с ним через трудные времена ученичества, брат, который стал известным в мире резьбы по нефриту в Моду, здоровые родители и никаких проблем с родственниками. Жизнь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съела приятный обед, мама пошла мыть посуду, а папа и два сына остались в гостиной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посмотрел немного и пошел спать днем. После того как он уснул, Линь Лан немного помедлил и сказал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нужно кое-что обсудить с тобой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