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Линь Лань и папа Линь пригласили Чжан Юэ и восьмерых техников на ужин, чтобы все могли познакомиться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учебного года Линь Лань лишь изредка заглядывал в компанию, так как Чжан Юэ всё организовал настолько чётко, что особого контроля не требовалось. Накануне начала занятий Чжан Юэ заключил несколько рекламных контрактов по высокой цене и подписал соглашения с несколькими сайтами, благодаря чему страница навигатора «Линь Лань» стала более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Линь Лань был в отличном настроении. Компания развивалась по плану, и ему не нужно было постоянно вмешиваться. Достаточно было уделять несколько дней в неделю для проверки и обработки документов. Кроме того, он больше не спешил изучать управленческие знания, так как уже успешно сдал экзамены по управлению на уровень новичка и начальный уровень, получив 24 000 очков, а также по две бутылки зелья уровня 2 и уровня 3 и одну бутылку зелья очищения костей уровня 1. Линь Лань обменял одну бутылку зелья уровня 2 на зелье улучшения памяти, и теперь его память достигла предела в 110 баллов. Теперь он не только запоминал всё с первого взгляда, но и всё, что он видел, слышал, пробовал на вкус, ощущал запах или касался, сохранялось в его мозгу навсегда, если только он сам не решал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зелья Линь Лань выбрал для улучшения здоровья, и теперь его показатели выглядели так: физическое состояние — 78; внешность — 65; харизма — 58; интеллект — 63; память —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два балла в физическом состоянии были результатом двухмесячного курса травяных ванн и тренировок. Пять баллов в харизме появились благодаря обучению на различных курсах, а также из-за того, что он стал владельцем компании, что естественно изменило его имидж. Два дополнительных балла во внешности были добавлены из-за того, что его кожа стала светлее, а он немного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раз, проверяя свои показатели, Линь Лань понял, что они могут расти самостоятельно. Он задумался: в реальной жизни, если усердно тренироваться, физическое состояние постепенно улучшается, так почему же с системой тренировки должны быть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перед началом учебного года Линь Лань начал изучать немецкий язык. После сдачи экзамена по английскому он был занят изучением компьютеров и не выбрал иностранный язык. Теперь, когда всё важное было сделано, навигатор «Линь Лань» был готов, и ему не нужно было заниматься чем-то другим. Интернет — это большой пирог, и он не мог съесть его в одиночку. Те, кто пытается сделать это, обычно плохо заканчивают. Теперь, когда он получил преимущество и навигатор уже развивался, он должен был сосредоточиться на его расширении, а не отвлекаться на другие интернет-проекты. Поэтому его текущих знаний о компьютерах было достаточно. На самом деле, он не был особо заинтересован в компьютерах, и если бы не то, что будущее — это эпоха интернета, он бы не стал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Линь Ланя было пять предметов для изучения: немецкий, тайцзи, гуцинь, дизайн одежды и управление. Курсы средней школы он уже закончил, но они не участвовали в системной оценке, поэтому он не мог получить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учебный год был уже близко, Линь Лань снова пересмотрел расписание своих занятий. С 6 до 7 утра он занимался тайцзи, в обеденное время практиковал каллиграфию, а вечером, после ужина, с 7 часов уделял полчаса немецкому, полчаса управлению, два часа гуцинь и два часа статического времени для изучения дизайна одежды. На выходных он не составлял строгого расписания, занимаясь тем,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выбрал курс каллиграфии? — вдруг спросил Сяо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умею писать, — с недоумением ответил Линь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система может создать учителя каллиграфии уровня мастера, чтобы обучать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Лань вдруг понял. Он был так увлечён, что забыл, что в системе преподают мастера. Он сразу же выбрал курс каллиграфии и перенёс его на 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можешь сдать экзамен по каллиграфии и, вероятно, получишь оценку «идеально» на начальном уровне, — напомнил Сяо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А, — улыбнулся Линь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 не ответил, видимо, снова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Лань не стал сразу сдавать экзамен по каллиграфии, а посетил несколько уроков и только накануне начала учебного года подал заявку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начала учебного года Линь Лань подал заявку на экзамены по каллиграфии и немецкому языку. Хотя он изучал немецкий всего несколько дней, он не учёл, что его память, способность запоминать всё с первого взгляда и на слух, делает изучение языка невероятно простым. Все грамматические правила и слова, которые он видел, и все сленговые выражения, которые он слышал, сохранялись в его памяти. Больше всего времени он потратил на исправление произношения, так как он знал, как говорить, но не научился говорить правильно. Однако это заняло не так много времени, и уже через несколько дней Линь Лань получил оценки «идеально» на уровне новичка, «идеально» на начальном уровне и «отлично» на среднем уровне по немецкому. Вспомнив, как он учил английский 12 лет и едва получил оценку «удовлетворительно» на среднем уровне, он почти почувствовал жалость к себе из прошлой жизни. По каллиграфии он не сдал на средний уровень, получив только «идеально» на уровне новичка и «отлично» на начальном уровне. Учитель сказал, что его каллиграфия не только лишена стиля, но и сила кисти недостаточна. В общем, недостатков было много, и ему нужно было усердно тренироваться, привязывая к руке мешок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получил 44 000 очков, пять бутылок зелья уровня 2, три бутылки зелья уровня 3 и одну бутылку зелья очищения костей уровня 1. Среди зелий уровня 2 и уровня 3 оказались бутылки с зельем красоты, которые система выдала случайным образом. Остальные зелья Линь Лань выбрал для улучшения здоровья. После того как он выпил все зелья, его показатели изменились: физическое состояние — 92; внешность — 70; харизма — 59; интеллект — 63; память —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увеличилась на один балл из-за роста показателя внешности. Однако, хотя система показывала, что его внешность теперь 70, Линь Лань не заметил особых изменений, кроме того, что кожа стала светлее. Подумав, он отложил свои сомнения. Хотя он был немного тщеславен, сейчас он всё ещё выглядел как ребёнок, и ему было не до того, чтобы беспокоиться, стал ли он красивее. Он вздохнул, глядя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Лань отправился на регистрацию сам, оставив родителей проводить Линь Хуаня. В конце концов, его школа была рядом с домом, и ему не нужна была помощь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школу он нашёл список классов и увидел, что его снова определили в пятый класс седьмого года обучения. Ничего не изменилось. Линь Лань пошёл по памяти из прошлой жизни и быстро нашёл свой класс. В классе было уже около десяти человек, и он сел на заднюю парту. За это лето он сильно вырос и теперь был ростом 167 см, что на 7 см больше, чем в прошлой жизни в этом возрасте. В седьмом классе это считалось довольно высоким ростом. С таким ростом, независимо от успеваемости, он мог сидеть только сзади. Классный руководитель пятого класса, учительница Ли, была женщиной лет тридцати, преподававшей математику. Её сын тоже учился в пятом классе, но она никогда не проявляла предвзятости и относилась ко всем ученикам одинаково, независимо от их успеваемости. Она была очень ответственным классным руководителем, с добрым характером, чаще всего улыбалась и редко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Лань ждал Ма Вэня, который тоже попал в пятый класс, как и в прошлой жизни. Постепенно класс заполнялся, и большинство учеников он немного помнил, но не был с ними близко знаком. В прошлой жизни в средней школе у него был только один друг — Ма Вэнь, а с остальными отношения были нейтральными, и после выпуска они больше не встречались. Когда класс заполнился наполовину, Ма Вэнь наконец появился и, сев рядом с Линь Ланем, сразу начал жаловаться, что тот предатель, заставил его всё лето решать задачи, от которых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Лань слушал его ворчание и вдруг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попробуй ещё раз сказать, что я похож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Вэнь уставился на него в изумлении и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что ты похож на девушку? Нет, ты только из-за этого подарил мне столько задач?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 говорил, подумай сам. А задачи я выбрал специально, чтобы ты лучше учился. Разве это может быть местью за то, что ты сказал, что я похож на девушку? Смотри, теперь ты будешь учиться гораздо лучше, и на уроках будешь с лёгкостью получать высшие оценки. Разве это не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Вэнь почесал голову, подумал и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да,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