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10 дней после открытия «Цзиньсэ» ежедневный оборот стабилизировался на уровне около 50 000 юаней, что было далеко от показателей в день открытия, но прибыль все равно оставалась весьма существенной. В Чжучэне было немало состоятельных людей, однако в то время в городе практически не было магазинов с высококачественной одеждой. Одежда в «Цзиньсэ» отличалась стилем и красотой, что делало его одним из немногих магазинов среднего и высшего класса в Чжучэне. Основной акцент делался на китайском стиле, и, за исключением тех, кто считал, что заграничное всегда лучше китайского, какая женщина могла устоять перед его очарованием? Средняя цена одежды в «Цзиньсэ» составляла около 3 000 юаней, но были и более доступные варианты за 1 500 юаней. Обычный офисный работник, скопив зарплату за пару месяцев, мог позволить себе простой комплект. Одежда высшего класса также делилась на категории: обычные вещи стоили около 3 000 юаней, более дорогие — 5 000 и выше, а некоторые достигали и десятков тысяч. Конечно, сейчас в ассортименте была только летняя одежда; осенние и весенние коллекции не сильно отличались по цене, а зимние меховые изделия были действительно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купил в торговом центре несколько книг и журналов о стиле и макияже, большинство из которых можно было найти только за границей. Он передал эти журналы нескольким продавщицам в магазине, велев им тщательно изучить материал и, если они не знают иностранных языков, выучить их до тех пор, пока не смогут читать. Он поставил условие: та, кто освоит материал быстрее и лучше всех, станет управляющей магазином. Услышав это, глаза девушек загорелись, и они начали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 октября, накануне организованной школой осенней экскурсии, Линь Лан, для которого это была последняя школьная поездка, как и в прошлой жизни, отправился на гору Дуншань. Хотя он уже бывал там, с момента последнего визита прошло более десяти лет, и воспоминания давно стерлись. Поэтому он был полон энтузиазма. В обед он вместе с Ма Вэнем зашел в супермаркет и купил кучу закусок, которые сложил в рюкзак. Сам он ничего не купил, так как после достижения предела физической формы его чувства стали невероятно острыми: зрение стало настолько четким, что он мог различать малейшие движения, слух охватывал радиус в 5 метров, обоняние стало невероятно чувствительным — он мог уловить большинство специй в блюде, а вкус и вовсе не нуждался в описании: он мог почувствовать малейшее отклонение от привычного вкуса еды. Тактильные ощущения также стали настолько острыми, что Линь Лан начал испытывать дискомфорт от малейшей шероховатости ткани одежды, хотя это и не причиняло вреда его коже. Он даже начал сожалеть об этом, не понимая, как улучшение физической формы сделало его таким привередливым. Хотя его сила и скорость тоже возросли, Линь Лан не чувствовал от этого особой пользы. Что ж, ему оставалось только шить одежду из тканей, которые он мог терпеть, и больше не есть вне дома. Когда хотелось чего-то вкусного, он готовил сам, ухаживая за собой, как за фарфоровой куклой. Вечером он снова возился на кухне, готовя обед на завтра. Линь Лан изучил множество рецептов и, имея свободное время, часто экспериментировал с блюдами, оттачивая свои кулинарные навыки. Среди рецептов было несколько его любимых, посвященных китайским дворцовым десертам. Он выбрал несколько простых и приготовил «Юаньян найцзюань» — сладкое лакомство с насыщенным молочным ароматом, сладкое, но не приторное, а также «Хуожун субин» — соленое печенье с хрустящей корочкой и приятным вкусом. Кроме того, он сделал освежающий «Бохэгао» — прохладный и гладкий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десерты были не только вкусными, но и выглядели очень аппетитно. Закончив готовку, Линь Лан не удержался и сфотографировал каждый из них, выложив снимки в блог. Он уже публиковал там свои кулинарные творения, если они получались удачными, и благодаря своему мастерству собрал немало поклонников среди любителей вкусно поесть. Сразу после публикации несколько одноклассников написали ему, ведь его блог был личным, и многие из них были его подписчиками. Когда они впервые подписались на него, то были удивлены — в городе мало кто из детей его возраста умел готовить, да еще и так хорошо, что все выглядело невероятно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фотографии, многие одноклассники догадались, что это еда для завтрашней экскурсии, и начали умолять Линь Лана приготовить побольше, чтобы они тоже могли попробовать его кулинарные шедевры.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увидев все эти просьбы, не смог сдержать улыбку. Он сфотографировал три коробки с десертами и выложил снимок, вызвав бурю восторга в комментариях. Он лишь покачал головой, улыбаясь. С тех пор как он начал использовать в форумах забавные фразы из будущего, интернет-сленг становился все более разнообразным.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Лан встал рано, сделал зарядку и выжал большой стакан свежего сока. Сбор был назначен на 8 утра, и, увидев, что время подходит, он упаковал коробки с едой и стакан в дорожную сумку. Рюкзак оказался маловат, и, хотя все поместилось, он был набит до отказа, едва закрываясь на молнию. Линь Лан заменил его на большую дорожную сумку, заодно положив туда скатерть — на случай, если придется устроить пикник.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класс незадолго до восьми, и за несколько шагов от двери до своего места привлек внимание большей части класса. Все смотрели на его сумку. Неудивительно — в классе было больше десятка человек, подписанных на его блог, и у каждого из них были свои друзья, так что почти все знали, что Линь Лан умеет готовить, и что сегодня он принес с собой множество собственноручно приготовленных десертов. Хотя это и не было чем-то грандиозным, все равно казалось удивительным. Линь Лан выглядел как настоящий молодой аристократ — хорошо учился, казался недоступным, хотя те, кто знал его ближе, понимали, что он был приятным в общении. Но он точно не казался человеком, который мог бы оказаться на кухне, и это делало его более «земным».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как только Линь Лан сел, в класс вошла учительница Ли, пресекая любые попытки любопытных одноклассников окружить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Ли лишь напомнила о безопасности, призвала всех держаться вместе, не отставать и сообщать учителям, если что-то случится. После этого она повела класс на баскетбольную площадку, где уже стояли автобусы. Классы выстроились на площадке и садились в автобусы по очереди. В каждом классе было около 50 человек, и один автобус отвозил один класс. В этом году в первом классе средней школы было 12 групп, и 5-й класс оказался пятым по счету. Вскоре подошла их очередь. Линь Лан и Ма Вэнь стояли в конце очереди, и, когда они сели в автобус, свободными остались только задние места. Но они оба не страдали от укачивания, так что это их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Ли спрашивала, у кого из учеников бывает укачивание, и пересаживала их на передние сиденья. В классе таких оказалось около десятка. Вскоре после начала поездки у некоторых из них появились признаки тошноты. Сначала Линь Лан не обратил на это внимания, но потом услышал, как одна из девочек на переднем сиденье слегка закашлялась. Он сосредоточился на тех, кого укачивало, и заметил, что у нескольких учеников дыхание стало неровным. Учительница Ли, видимо, тоже это заметила, но ничего не могла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достал из сумки коробку с «Бохэгао». Вчера, готовя их, он не думал, что они могут пригодиться для борьбы с укачиванием. Он взял несколько маленьких серебряных вилок и направился к передней части автобуса. Учительница Ли, увидев его, поспешно спросила,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Ли, я вчера приготовил немного «Бохэгао». Может, они помогут тем, кого укачивает? — Линь Лан протянул ей коробку, взглянув на бледных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Ли взяла коробку и с благодарностью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Лан, спасибо тебе большое! Я как раз не знала, что делать. Когда вернемся, я куплю тебе коробку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учительница Ли. Разве я не могу помочь одноклассникам? Не стоит считать каждую мелочь. К тому же, это домашние десерты, ничего сложного. Зачем вам что-то покупать? Мне было бы неловко брать. — Сказав это, он улыбнулся 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Ли открыла коробку, и легкий прохладный аромат сразу же освежил голову. Она раздала вилки ученикам, и, попробовав десерты, те действительно почувствовали себя лучше. Хотя тошнота не прошла полностью, позывы к рвоте исчезли. Учительница Ли вздохнула с облегчением. Хотя укачивание и не было серьезной проблемой, она все же чувствовала, что не до конца справилась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ехал около часа, пока не добрался до горы Дуншань. Несколько классов, прибывших раньше, уже отправились в гору. Когда 5-й класс вышел из автобуса, они увидели у подножия горы лишь несколько автобусов.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http://bllate.org/book/16589/1515868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