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несмотря на трагический случай с обнаружением трупа, Линь Лан, всегда отличавшийся спокойным характером, лишь слегка испугался, увидев лишь небольшую часть тела. Прошлым вечером он не видел даже снов, а наутро, как обычно, встал рано для занятий. Учитель Ли дал ему три дня отдыха, и хотя он считал, что это не нужно, не стал отказываться, решив использовать это время для решения дел в компании и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Линь Лан попрощался с мамой и отправился в магазин. Ему нужно было придерживаться привычного распорядка, чтобы мама не заподозрила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открывался в 8 утра, и он пришел немного раньше. Несколько девушек убирали и раскладывали товары, удивляясь, что Линь Лан пришел в будний день. Одна из них, немного сомневаясь,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вы здесь делаете в такое время?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небольшой инцидент, дали три дня отдыха.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на второй этаж,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 английским? Сегодня у меня есть время, если успеете, поднимитесь, проверю, как вы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быстро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«Цзиньсэ» представлял собой открытую мастерскую, принадлежащую исключительно Линь Лану. Первый этаж занимал около 300 квадратных метров, второй был меньше — чуть больше 100, но для личной студии это было вполне достаточно. В центре стоял комплект европейской мебели: диван, перед ним журнальный столик, а напротив — рабочий стол Линь Лана с компьютером. Вокруг были разложены различные ткани и инструменты для пошива одежды. Обычно сюда не заходили клиенты, только когда кто-то заказывал индивидуальный пошив, но пока таких заказов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сел за стол, достал из ящика книгу на французском. Он уже освоил английский и немецкий, а сейчас медленно изучал французский, не торопясь с экзаменами. Тем не менее, через несколько дней он должен был сдать промежуточный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прочитать пару страниц, как услышал шаги на лестнице. Подняв голову, он увидел девушку, появившуюся наверху. Это была Ван Лили, самая младшая из продавцов, ей всего 20 лет. Видимо, она неплохо справлялась с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провел с ней небольшой диалог. Хотя ее речь была с акцентом, она говорила довольно бегло. За такое короткое время достичь такого уровня — явно результат упорной работы. Линь Лан достал несколько английских журналов, выбрал статьи и попросил ее перевести. Она справилась с задачей, и он, довольный ее прогрессом, отпустил ее. Затем поднялись еще несколько девушек, но их уровень был ниже. Последней он велел позвать Ван Лили обратно, и та, понимая, что это значит, смотрела на нее с завистью, но без злобы. Линь Лан улыбнулся — его выбор персонала оказался удачным, все девушки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Лили вернулась, он дал ей несколько книг по управлению, предложив изучить их в свободное время. Когда она будет готова, он планировал назначить ее управляющей магазином. Закончив разговор, он отпустил ее — скоро начнется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быстро. Линь Лан пообедал дома и, следуя своему обычному расписанию, вернулся в магазин. Не успел он занять место, как позвонил офицер Чжао. Тот сообщил, что дело раскрыто, и в участке выдали премии. Также он упомянул, что Сяо Ли и У Чжиюн хотят встретиться с ним, и спросил, есть ли у него время. Линь Лан дал адрес магазина, они поговорили немного, и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Ван Лили провела Сяо Ли и У Чжиюна наверх. Сяо Ли, поднимаясь,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ты крут! В таком возрасте уже хозяин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улыбнулся, не отвечая. У Чжиюн, как всегда, был в своем стиле — улыбался и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на диван, Линь Лан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сюда? Разве дело не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Сяо Ли смущенно почесал голову. — Вчера я так тебя подозревал, и хотя ты не обиделся, я все же хотел извиниться. К тому же, благодаря твоему портрету мы быстро нашли преступника, и начальство нас похвалило, даже премию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В вашей работе нужно быть осторожным. Я всего лишь ребенок, и никто бы не поверил мне просто так. Ты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Чжиюн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раскрытие дела — твоя заслуга. Офицер Чжао, возможно, из-за этого быстро переведут в город. Если это случится, он, наверное, тоже захочет поблагодарить тебя. В общем, мы здесь, чтобы пригласить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сразу согласился Линь Лан. — Неподалеку есть хороший ресторан, чистый и уютный.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обеда еще далеко, хотите прогуляться или останетесь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посидим, — ответил Сяо Ли. — Нам, мужикам, нечего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Чжиюн тоже кивнул, и Линь Лан включил телевизор, предложив им выбрать канал. Сам он достал две чашки и налил 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Чжиюн, глядя на это,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возрасте, а ведешь себя как взрослый. Даже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поставил чашку перед ним, зная, что чем больше реагируешь на таких людей, тем больше они задираются. Он сел рядом с Сяо Ли, время от времени перекидываясь с ним парой слов, будто У Чжиюн и не был здесь. Тот, видя, что Линь Лан его игнорирует,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успокоился, Линь Лан перестал его намеренно игнорировать, изредка вставляя реплики. Разговор вертелся вокруг тех же тем, что и в участке, пока Линь Лан не загорелся идеей отправиться в путешествие. В какой-то момент речь зашла о способах самозащиты. Линь Лан знал, что У Чжиюн, несмотря на свою болтливость, был не простым человеком. Он много где побывал, и каждое его движение выдавало опытного бойца. Линь Лану вдруг захотелось с ним посоревноваться — ведь он еще ни разу не дрался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Чжиюн, будучи человеком азартным, сразу согласился. Сяо Ли не смог его остановить и лишь беспокоился, что Линь Лан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сдвинули диван в сторону, освобождая пространство для поединка. Хотя это был просто спарринг, 70–80 квадратных метров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позиции, Линь Лан сразу понял, что У Чжиюн использует кулак багуа. Хотя сам он практиковал тайцзи, в системе он сталкивался с самыми разными стилями, включая багуа, так что сразу распознал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Чжиюн тоже мельком уловил, что Линь Лан использует тайцзи. Этот стиль был настолько распространен, что любой, кто занимался боевыми искусствами, сразу бы его узнал. Однако он удивился, увидев, что Линь Лан не просто повторяет движения, а действительно владеет техникой. Сегодняшний поединок мог закончиться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обладая глубокими знаниями в боевых искусствах, лишь наблюдал. Перед ним стояли два человека: один — высокий, мускулистый, с темной кожей и острым взглядом, явно не из робкого десятка; другой — невысокий, худощавый, со светлой кожей, мягким взглядом и улыбкой на губах. Разница была слишком очевидной. Сяо Ли чуть не сходил с ума от волнения: Лао У, ты пришел сюда, чтобы пригласить человека на обед, а вместо этого устроил поединок? Ты, взрослый мужчина под два метра, решил помериться силами с 12-летним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оба бойца внезапно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