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Вэньсюань, увидев Хань Чунъюаня, на мгновение замер. Понимая, что тот слышал их разговор, он почувствовал неловкость, а его белоснежное лицо покрылось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как вы оказались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чтобы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смутился и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 Вэньсюань действительно является мужчиной-наложником Хань Чунъюаня, Ван Эр покрылся холодным потом и, пытаясь угодить,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Хань, прошу прощения за мою оплошность. Я не знал, что это ваша супруга. Пожалуйста, простите меня. Я отказываюсь от этой лавки в качестве извинения перед вашей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поклонился Му Вэньсюаню с почтительным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примите мои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мощный поток воздуха от удара ладонью мгновенно лишил Ван Эра зрения. Когда он увидел, как тот похотливо смотрел на Му Вэньсюаня, в его сердце вспыхнула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 закрывая глаза руками, из которых сочилась кровь, закричал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Хань, пощадите! Я больше не осмелюсь!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головорезов также упала на колени, умоляя о милосердии.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Цзинь-нян и Сяо Шитоу почувствовали удовлетворение, но Му Вэньсюань был в шоке. Для него, человека из современного мира, было невероятно видеть, как кто-то так легко лишается зрения. Хотя этот человек заслуживал наказания, столь кровавая сцена вызвала у него одновременно ужас и страх. Он снова подумал, насколько страшен и могуществен этот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испуг Му Вэньсюаня, Хань Чунъюань слегка нахмурился, но его лицо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подождите. Я обещал помочь Цзинь-нян с долгами и должен завершить это дело перед уходом. Прошу вас, позвольте мне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сузил глаза, полные опасности, взял Му Вэньсюаня на руки и уверенно вышел наружу, холодно приказывая высокому красивому мужчине в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Сюнь, разберись с этим. Купи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и Мо Сюнь произнесли это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Вэньсюаня силой усадили на лошадь. Выбравшись наружу, он понял, что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Гнедой конь весело скакал под лучами заката, создавая у Му Вэньсюаня ощущение полета. Наблюдая, как пейзажи мелькают по сторонам, его подавленное настроение постепенно улучшалось.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легкий ветерок заставил его дрогнуть. Мужчина сзади протянул длинную руку и притянул Му Вэньсюаня ближе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почувствовал тепло и крепость груди мужчины и невольно позавидовал. Кто бы не хотел иметь такое же прекрасное тело, как у Хань Чунъюаня? Даже в прошлой жизни он не мог сравниться с ним. Как же их тела и физическая сила могли быть настолько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куда мы направляемся? — спросил Му Вэньсюань, заметив, что путь, кажется, не ведет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Боишься? — Он все еще помнил испуганный взгляд Му Вэньсюаня, когда тот увидел его удар. Хотя это было лишь на мгновение, оно не ускользнуло от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молодой господин, вы шутите, — ответил Му Вэньсюань.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слегка улыбнулся, его тонкие губы коснулись маленького белого уха Му Вэньсюаня: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Узнаешь, когда прибудем.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почувствовал, как теплое дыхание коснулось его уха, и его разум на мгновение опустел. Было ли это иллюзией? Его уши покраснели, и в этот момент он не заметил, как улыбка Хань Чунъюаня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Хань Чунъюань привез Му Вэньсюаня в загородное поместье. На воротах были высечены мощные иероглифы: «Поместье Юньсяо». У ворот их встретил слуга, который, подбежав, почтительно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ловко взял поводья и увел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повел Му Вэньсюаня через множество дворов, пока они не оказались в уединенном и красивом саду. Му Вэньсюань заметил, что это поместье было странным: каждая беседка, павильон, камень и цветок казались случайно расположенными, но на самом деле скрывали тайный смысл. Чем дольше он смотрел на них, тем больше чувствовал себя уставшим и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бледность Му Вэньсюаня, Хань Чунъюань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используются простые формации. Ты не знаешь боевых искусств, так что не вглядывайся слишком пристально, чтобы не повредить свой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понял, почему от созерцания этих камней и цветов у него болела голова. Древние действительно были невероятно 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гостиную, они увидели, что служанки уже приготовили изысканные закуски и чай. Му Вэньсюань, проголодавшийся за день, не удержался и с жадностью набросился на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увидев его аппетит, слегка улыбнулся и приказал служанкам приготовить ужин, специально попросив повара сделать несколько легких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Му Вэньсюань, глядя на поместье, полное тайн,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привез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поставил чашку и, глядя на Му Вэньсюаня,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рецепт изготовления бумаги уже воплощен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Уже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Успех или неудача зависят от твоего мнения, — ответил Хань Чунъюань.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Посмотрим. Уже хорошо, что за такое короткое время смогли сделать образцы.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стук в дверь, и послышался голос пожилого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принес то, что вы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вошел с подносом, на котором лежал красный шелк. Увидев Му Вэньсюаня рядом с Хань Чунъюанем, он удивленно посмотрел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маленькая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кивнул мужчине, заметив, что тот держит поднос, покрытый красной тканью. Мужчина почтительно подошел к Хань Чунъюаню, аккуратно поставил поднос перед ним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подвинул поднос к Му Вэньсюаню и снял красную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как тебе? Используя разные материалы, мы сделали три образца.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был поражен. Три образца бумаги, от слегка грубой беловатой до тонкой и изысканной снежно-белой, выглядели идеально. Особенно третий образец, который был тонким, как крыло цикады, но не пропускал свет. Когда его складывали и раскрывали, на нем не оставалось следов. Му Вэньсюань попробовал разорвать его, но бумага осталась целой. Удивленный, он поднес ее к свече и попытался поджечь, но бумага не загорелась.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материал? Почему он такой прочный? Не слишком ли расточительно использовать его для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Обычную бумагу сделать легко, она дешева и проста в изготовлении. Но третий материал — это не просто бумага. Твой рецепт вдохновил меня. Я объединил его с уникальным рецептом парчи семьи Хань и после множества попыток добился этого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исчезли небесные шелкопряды, парча из их нитей не появлялась уже много лет. Он пробовал различные методы, но ничего не получалось. Он никогда не оставлял надежды возродить небесную парчу в империи Тяньюэ. И он не ожидал, что рецепт Му Вэньсюаня даст ему вдохновение, позволив создать материал, близкий к небесной парче.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загорелся энтузиазмом и, задумавшись,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эта парча очень важна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глубоко посмотрел на Му Вэньсюаня: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Настоящая небесная парча несокрушима. Ты действительно помог мне решить сложную задачу. Я запомню эту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почувствовал, что свобода уже близка, и, радостный, подбежал к Хань Чунъюаню с покрасневшим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проницательны. Мне не нужно возвращать долг. Просто выполните одну мою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http://bllate.org/book/16591/1516183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