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услышав слова Му Вэньсюаня, хотя и счёл довод насчет бизнеса натянутым, всё же почувствовал облегчение, выслушав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открыть лавку, в Ханьюане достаточно хороших мест, не обязательно вести бизнес в таком отдалённом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неплохо. Как говорится, хорошее вино не боится глубоких переулков. Хотя сейчас эта лавка и в самом деле далековато, но молодой господин, не волнуйтесь, у меня есть план, и ваши вложения точно не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приподнял бровь и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Хань полно серебра, и мы не боимся, что ты его растратишь. Просто не хочу, чтобы ты слишком утомлялся.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мужчине следует бояться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почувствовал, что слова Му Вэньсюаня были верны, но почему-то, когда они звучали из его уст, это вызывало дискомфорт. Ведь он был его наложником, разве не он должен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просто прикажи Мо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спасибо, молодой господин! — Му Вэньсюань с улыбкой посмотрел на Хань Чунъюаня. — Молодой господин, могу я попросить вас об одной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даже не заметил, насколько мягким стал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четвертого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чувствовал себя виноватым за то, что из-за него Хань Чунъи оказался под домашним арестом. В конце концов, Хань Чунъи был его первым другом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 ещё молод, его характер неустойчив. Несколько дней в уединении помогут ему успокоиться. Через несколько дней я его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облегчённо вздохнул, узнав, что это не продлится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не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ужина, вошла Цюшуй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чего вы изволите на ужин? Я сейчас же прикажу на кухне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велел Цюшуй принести тёплый плащ. Хань Чунъюань взял плащ из её рук, сам накинул его на Му Вэньсюаня, взял на руки и верхом на лошади помчался в город Ханьюань.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а городские улицы полны жизни. Добравшись до оживлённого рынка, скакун замедлил шаг, неспешно ступая по мощёной камнями дороге. Двое всадников — один невероятно красивый, другой — поразительной наружности, — мгновенно стали центром внимания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не ожидал, что вечерний рынок в древности может быть таким оживлённым. Трактиры, бордели, чайные — всё было освещено, посетители шли нескончаемым потоком, звуки музыки и шум толпы заполняли воздух. Вспомнив, что в поместье Му никогда не было такой суеты, он подумал, что, вероятно, Ханьюань просто более процветающий город, поэтому здесь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привёл Му Вэньсюаня в самый роскошный трактир Ханьюаня. Только они вошли, как навстречу вышел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здесь делаете? Я сейчас же подготовлю для вас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рядом с ним невероятно красивого Му Вэньсюаня,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маленькая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«госпожа», Му Вэньсюань поморщился, но Хань Чунъюань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еды, только пусть блюда будут лёгкими, не кладите перец. Госпожа не любит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управляющий поспешно согласился и убежался готовить, всё ещё не веря своим глазам: молодой господин только что улыбнулся? Это было более невероятно, чем красный дождь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последовал за Хань Чунъюанем в отдельный зал во внутреннем дворе. Комната была изысканно оформлена: внешняя часть предназначалась для чаепития и слушания музыки, рядом стоял стол из красного дерева для стихов и живописи, а внутри находилась обеденная зона. Столы и стулья были из лучшего красного дерева, столы покрыты шёлковыми скатертями с вышитыми цветами, а посуда — из чистого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служанка уже приготовила всё для умывания. После того как Му Вэньсюань и Хань Чунъюань умылись, на столе начали появляться изысканные блюда. Каждое из них выглядело чрезвычайно аппетитно. Проголодавшись за день, Му Вэньсюань с удовольствием принялся за еду. Ведь это были экологически чистые продукты, которых в современном мире даже за деньги не достать. Блюда полностью соответствовали его вкусу: в прошлой жизни он был южанином и предпочитал лёгкую пищу. Ханьюань находился на севере, где любили острое, но Хань Чунъюань оказался настолько внимательным, что все блюда были приготовлены без специй — очень вкусно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наблюдал, как Му Вэньсюань пробует то одно, то другое блюдо, словно каждый раз лишь слегка прикасается к еде. В конце концов, он отложил палочки и погладил слегка округлившийся живот, сигнализируя, что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Вэньсюань остановился, Хань Чунъюань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прищурив глаза, удовлетворённо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так мало, как котёнок. Неудивительно, что ты такой мягкий на ощупь. Если понравилось, придём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вспомнил отношение управляющего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владение семьи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видимая часть их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из трактира. Ночь уже наступила, и в свете холодной луны на улицах было почти безлюдно, что делало широкие улицы особенно тихими. Хань Чунъюань и Му Вэньсюань неспешно прогуливались.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пролетела звезда, и Му Вэньсюань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падающая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 и начал молча загадывать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смотрел на Му Вэньсюаня в лунном свете. Его невероятная красота была настолько чистой и возвышенной, что казалась нереальной. Розовые губы были слегка сжаты, и он стоял так тихо, словно мог в любой момент исчезнуть, как дым, уносимый ветром. Хань Чунъюань внезапно почувствовал стеснение в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открыл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Загадываю желание. Говорят, если увидеть падающую звезду,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не верил в такие детские вещи, но после того, как попал в этот чужой мир, ему пришлось поверить в судьбу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голове всегда столько странных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конечно, не сказал бы Хань Чунъюаню, что надеется, что небо вернёт его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судьбу, — холодно произнёс Хань Чунъюань. — Моя судьба в моих руках, а не в воле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смотрел на этого сильного мужчину, зная, что только такой могущественный человек мог произнести такие слова. Он же был лишь пылинкой в этом чужом мире, не способной что-либо изменить. Если бы небо вернуло его в современность, это было бы замечательно. Если же нет, он мог только молиться, чтобы ему было легче жить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поздно и ночная прохлада усилилась, Хань Чунъюань поправил плащ на Му Вэньсюане, взял его на руки и верхом на лошади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двора Сисянлю, Му Вэньсюань, видя, что уже поздно, не стал приглашать Хань Чунъюаня внутрь, а попросил его поскорее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Чунъюань, заметив, что Му Вэньсюань даже не пытается его задержать, стал ещё холоднее. Он подхватил Му Вэньсюаня, соскочил с лошади и, схватив его за руку,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застигнутый врасплох, уткнулся в крепкую грудь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мягко взял его за подбородок и нежно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него на голове вот-вот появится дым. Он, настоящий мужчина, был обольщён! Он хотел броситься на этого мужчину и проучить его, но, вспомнив о разнице в их физической силе, понял, что в итоге пострадает сам. Вдруг он вспомнил, что он — номинальный наложник этого мужчины, и у него нет права злиться. Как сдувшийся шарик, весь его гнев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наблюдал, как на прекрасном лице Му Вэньсюаня сменялись краски: то он краснел, то бледнел, то зеленел. Он был похож на кошку, которой наступили на хвост, но которая не решалась зашипеть. Хань Чунъюань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Когда этот айсберг смеётся, он просто убийственно красив! Думаешь, что твоя уловка сработает, и я прощу тебе это? Я внутри презираю тебя, презираю, презираю!»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 Вэньсюань быстро уходит, Хань Чунъюань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перед сном выпить лекарство, которое дал дядя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Му Вэньсюаня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