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делают, что хотят, мы просто будем делать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 и Чжисюэ, хотя и чувствовали несправедливость по отношению к Юй Ли, увидев, что он сам не испытывает обиды или разочарования, тоже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всеобщему удивлению, на следующий день, когда Юй Ли вернулся с занятий, Юй Чжанцы вызвал его в кабинет, чтобы поговорить о придворном ужине в честь Праздника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придворном ужине в честь Праздника середины осени? — Юй Чжанцы сидел за столом, строго смотря на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думал, что Юй Чжанцы передумал и решил взять его, поэтому не проявлял особого энтузиазма, лишь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девятым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удивился. Он и Юань Хэн? Какие могут быть отношения?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знаком с этим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Чжанцы, похоже, не поверил ему, достал из ящика стола приглашение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приглашение от девятого принца, он прислал людей, чтобы пригласить тебя на придворный ужин. — Сказав это, он пристально смотрел на Юй Ли, словно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еще больше удивлен, с сомнением открыл приглашение и увидел, что на нем действительно было написано его имя, а в конце стояла подпись «Юань Хэн» и печать девятого принца. Никто не стал бы шутить так с ним, да и человек, доставивший приглашение, был из свиты принца, значит, приглашение действительно было от него. Но Юань Хэн и он не были знакомы, зачем ему приглашать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намеку Юй Чжанцы, он, похоже, подозревал, что Юй Ли, очень хотевший попасть на ужин, но не взятый отцом, сам попросил приглашение 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сказал Юй Чжанцы: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действительно не знаком с девятым принцем, и я не знаю, почему он прислал мне приглашение без причины... Так что,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Чжанцы, конечно, не мог сказать, что не стоит, ведь это было желание принца, и он не мог ему перечить,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девятый принц пригласил, независимо от причины, ты должен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пойду, — хотя Юй Ли не знал, по какой причине принц его пригласил, но, скорее всего, это не было чем-то плохим... В конце концов, кто такой девятый принц? Если бы он хотел его убить, это было бы проще, чем раздавить муравья, и не требовало бы таких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Юй Вань, наверняка уже радовалась, что она едет, а он, как побочный сын, не может. Теперь это был отличный способ поставить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что бы его ни ждало — огонь и меч или блестящее будущее — он должен был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 была в восторге от того, что девятый принц лично прислал приглашение Юй Ли... Она думала, что скандал с Юй Сюанем запятнал репутацию Дома Юй, и знать не захочет иметь с ними дела, но оказалось, что Юй Ли обладает такими способностями, что принц сам прислал ему приглашение... Он действительно стал счастливым талисманом для Дома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старая госпожа Юй специально поручила Цинь-ши помочь Юй Ли подготовить подходящий и роскошный наряд, надеясь, что Юй Ли будет выглядеть достойно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внешне улыбалась, словно гордая, но в душе злилась до зубовного скрежета, поэтому нарочно приказала Фэн Аню сделать для Юй Ли чрезмерно роскошный наряд и прислала его только в полдень Пятнадцатого августа, прямо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как раз готовился переодеться для поездки во дворец, когда Фэн Ань принес этот наряд... Чрезмерно яркий серебристо-красный халат, украшенный сложными узорами из золотых нитей, а узоры на поясе и вовсе были пышны, все в облаках, вероятно, даже нынешний наследный принц не одевался так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велел слуге подать одежду, маленькие глаза сощурились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поздравляю с большой радостью! Госпожа специально приказала слугам сшить это для вас, чтобы вы сияли на банкете!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матушка, и вам, управляющий Фэн, за труды, — Юй Ли улыбнулся и кивнул, указав Бишэн принять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третий молодой господин поторопится нарядиться, господин и третья молодая госпожа, вероятно, уже готовы, — Фэн Ань, улыбаясь,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Бишэн, увидев, что он ушел, не выдержала и плюнула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Собака на чужом выгуле, чего он 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посмотрев на одежду, подумал, что она действительно красивая, но показалась слишком роскошной, непохожей на то, что обычно носил Юй 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 дворец нужно одеваться так? Красиво,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«сиять на банкете». Я, побочный сын, одетый как принц, она явно хочет, чтобы я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мы сами подготовили другой наряд, — Бишэн достала заранее приготовленную одежду, встряхнула ее и начала помогать Юй Ли одеваться. — Потом вы скажете, что я случайно испачкала ту одежду, и если госпожа станет разбираться, сможет только на меня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надевая одежду,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она не станет меня беспокоить, а если эта одежда попадет к бабушке, ей самой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Ли был готов, он пошел к входу, чтобы отправиться вместе с Юй Чжанцы и Юй Вань. Юй Вань пришла последней, явно тщательно наряженная. Ее платье из персикового шелка с пышными складками делало ее прекраснее цветов, а накидка из облачного шелка добавляла ей неземного очарования. Когда она шла, казалось, что богиня спускается с небес, каждый шаг рождал цветок лотоса, и взгляды всех присутствующих застыли на ней,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радость длилась недолго, она увидела стоящего неподалеку Юй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осенний наряд светло-пурпурного цвета, который обычно был незаметным, но на полах были вышиты белые узоры облаков, переходящие на плечи. А внутренняя одежда, видная на воротнике, была наоборот: белая основа с узорами облаков светло-пурпурного цвета. Внутреннее и внешнее дополняли друг друга, а черные волосы, спадающие до пояса, придавали лицу Юй Ли, которое казалось слишком женственным, больше благородства и мужественности. Самым удачным штрихом были две розовые сливы, вышитые на воротнике, которые заставляли взглянуть по-новому, добавляя нежности и чистоты, полностью скрывая ту чрезмерную женственность, из-за которой он раньше выглядел простовато...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там был прекрасный и изящный юноша с выдающимся темпераментом, словно наследник знатного рода, воспитанный во всех тонкостях, каждый жест которого был полон элегантности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Вань ясно чувствовала, что всего две сливы на его воротнике делали ее персиковое платье и пышную юбку слишком вульгарными, а ее саму — похожей на деревенскую девушку, которая только и знает, что наряжаться в яркое!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ярости, думая, что ее мать приготовила для него роскошный наряд. Почему он не надел его? Ведь этот чрезмерно вычурный наряд должен был оттенять ее, делая еще более нежной и неземной!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подошла к Юй Ли с милой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почему ты так скромно одет? Мать ведь приготовила для тебя наряд? Неужели тебе не нравится одежда, которую подготовила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тоже улыбнулся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матушкин наряд мне очень «нравится», я не хочу его надевать, боюсь «испортить». — Сказав это, он с насмешкой посмотрел на Юй Вань и повернулся, собираясь сесть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скрежетала зубами от злости, но ничего не могла сказать. Юй Чжанцы уже начал ее торопить, и ей пришлось успокоиться, думая: «Погоди, во дворце я еще покажу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 грохотом уехала, через три четверти часа они добрались до ворот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уже было много карет, ведь на придворный ужин нельзя опаздывать, лучше приехать пораньше. Они немного подождали, и евнух провел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следовал за Юй Чжанцы и несколькими евнухами, шли еще около двух четвертей часа, пока не дошли до Зала Циньхуа, где должен был состояться ужин. Зал Циньхуа был extremely просторен, примерно три чжана в ширину и восемь-девять в глубину, внутри столы и стулья были расставлены в форме иероглифа «хой». На самом верху стоял трон императора. Самым впечатляющим в зале были высокие, похожие на деревья светильники. В зале было много таких деревьев-светильников, когда стемнеет и зажгутся девяносто девять масляных ламп на каждом дереве, весь зал будет залит светом, словно днем, что будет очень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 прошлой жизни уже бывал на одном большом придворном банкете, поэтому в этот раз не слишком удивился. Следуя за Юй Чжанцы, он дошел до назначенного места и сел, глядя прямо перед собой, стараясь ни на что не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