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давно ищете утраченную чашу Цзинхуа. У меня ее нет, но я знаю, у кого она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Крюк Феникса, услышав это, слегка остыл, его улыбка замерла, а взгляд стал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откуда ты знаешь, что я ищу чашу Цзинхуа?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услышав этот вопрос, не растерялся и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спрашиваете, какая курица снесла яйцо, прежде чем его съесть? У нас с вами нет никаких связей, я просто хочу заключить сделку. Если говорить прямо, я хочу использовать то, что у меня есть, чтобы получить вашу помощь… А для чего вам нужна чаша Цзинхуа, меня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он пытался развеять сомнения Золотого Крюка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Крюк Феникса, услышав это, понял, что Юй Ли говорит искренне, 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хочешь получить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доволен его доверием, чувствуя, что с умным человеком говорить легко. Он протяжно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меня возникли некоторые проблемы… Если вы захотите проверить, то узнаете, что моя мачеха Цинь-ши пыталась мне навредить, но сама попала в ловушку и теперь находится в управе Цзинчжао. Однако Цинь-ши — дочь нынешнего герцога Цинь, Цинь Хуаня, и я боюсь, что он вмешается в расследование. Поэтому я хочу попросить вас предоставить мне несколько ваших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у вас есть множество способных людей, поэтому я пришел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Крюк Феникса еще не слышал об этом деле, поэтому с интересом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поворот? И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уже был заинтересован Юй Ли… Этот юноша, несмотря на молодость, обладал спокойствием и хладнокровием, не свойственным его возрасту. Теперь, узнав, что он хочет свергнуть свою мачеху, Золотой Крюк Феникса заинтересовался еще больше, желая увидеть, как он это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 стал скрывать и изложил 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Хуань может вмешаться, и я не смогу этому помешать, ведь я всего лишь младший сын. Но если дом герцога Цинь будет занят своими проблемами, у него не будет времени заботиться о своей замужней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Крюк Феникса, увидев загадочную улыбку на лице Юй Ли, заинтересовался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хочешь, чтобы мои люди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Цинь Хуаня есть любимый внук, Цинь Цзюнь. Он славится своим распутством и дерзостью, очень похож на своего деда, груб и своенравен… У вас есть множество красивых женщин, так почему бы не устроить ему особую «ловушку с красоткой»?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через несколько лет Цинь Цзюнь из-за своей наглости попытается силой овладеть девушкой и убьет ее отца, что вызовет народный гнев, и император прикажет сломать ему ноги. Пусть он почувствует это на себе пораньше, чтобы больше не причинял вреда честным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Крюк Феникса, услышав, как этот юноша спокойно говорит о таких вещах, был слегка удивлен, но, вспомнив, что тот без стеснения пришел в публичный дом, успокоился. Он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подходящая ловушка для него, но как сделать ее «особенной»?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среди бела дня попытается силой овладеть девушкой и убьет ее отца, как вы думаете, как отреагируют окружающие? А если среди них будут люди, которые подстрекают?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Крюк Феникса рассмеялся, его смех был тихим и приятным: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«особенная» ловушка. Забрать жизнь средь бела дня, и ни власти, ни родственники ничего не смогут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«особенный»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встретил его взгляд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Обстоятельства вынуждают. Если бы я не был таким, давно бы погиб, и вы бы никогда не узнали о чаше Цзинхуа.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Крюк Феникса рассмеялся, не обращая внимания на скрытую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принимаю эту сделку. Люди будут в твоем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человек дела, и я не буду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медленно встал, глядя вдаль, словно вспоминая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Чаша Цзинхуа изначально принадлежала третьему сыну покойного императора, князю Мин Юань Мао. Это был подарок императора на его совершеннолетие. Говорят, что она была прозрачной, переливалась всеми цветами радуги, и если налить в нее вино, то появлялся летящий дракон. Но позже князь Мин был обвинен в колдовстве и лишен титула, умер в своем доме, а его имущество было конфисковано. Чаша Цзинхуа исчезла…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посмотрел на Золотого Крюка Феникса, и ему показалось, что на его лице на мгновение промелькнуло недовольство, но это было так быстро, что он не мог быть уверен…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его не касалось,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мало кто знает, что она оказалась у князя Цина… Возможно, он завидовал своему брату, поэтому перед конфискацией имущества князя Мин отправил людей, чтобы украсть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за полмесяца до своей смерти, Юй Ли узнал от своего доверенного лица, что чаша Цзинхуа найдена и находится у князя Цина. Это стало известно благодаря его невестке Юй Тун, которая на одном из приемов проболталась. Позже Золотой Крюк Феникса узнал об этом и украл ее. Поскольку это была краденная вещь, князь Цин не мог открыто искать ее, и Золотой Крюк Феникса получил ее без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посмотрел на Золотого Крюка Феникса: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Чаша Цзинхуа точно находится в доме князя Цина, но у меня нет сил, чтобы ее забрать. Поэтому вам придется сделать это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Крюк Феникса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Ты сказал мне, где она, и это уже половина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сохраняли молчание… Юй Ли не спрашивал, зачем Золотому Крюку Феникса нужна чаша, а Золотой Крюк Феникса не интересовался, откуда Юй Ли знает такие секреты. Умные люди понимают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тайных комнат Академии Цинтун.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только что видел, как третий сын Юй отправился в Башню Ланьюнь.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девятого принца Юань Хэна, Шуйлунъинь, только что вернулся с поручения и увидел Юй Ли. Он знал о Чжисюэ, поэтому решил обратить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Башня Ланьюнь? Разве это не публичный дом? Что он там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Шуйлунъинь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если он пошел туда ради развлечений, это выглядит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прищурился, его глаза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не пошел туда ради удовольствий. Скорее всего, он ищет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юго-восточном углу Цзинду, где собираются люди всех мастей, в таких заведениях, как публичные дома, могут скрываться полезные люди. Но как этот сын министра узнал об этом? До года назад Юй Ли жил в сельском храме Гуанмин, и у него не могло быть таких связей. Что же произошло за этот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все больше убеждался, что Юй Ли — необычный человек. По крайней мере, в его глазах этот юноша был не из тех, кто останется незамеченным. Если его привлечь на свою сторону, он станет ценным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Академию Цинтун, Юй Ли узнал, что его отец, Юй Чжанцы, отправлял за ним людей, но в Академию посторонним вход был запрещен, поэтому слуга передал сообщение: «Левый министр приказал третьему сыну немедленно вернуться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домой? Для чего? Ради его карьеры или его репутации?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Чжанцы был способен на такое… Возможно, ради своей карьеры или ради чести семьи он заставит Юй Ли обратиться в управу Цзинчжао или даже доказать невиновность Цинь-ши…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люди герцога Цинь уже находятся в доме Юй, и если он появится, его могут схватить…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