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недовольство в душе и, улыбнувшись Юй 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господину не стоит гневаться. Я был настолько поражен вашим обаянием, что неправильно подобрал слова.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недоуменно посмотрел на него, внезапно осознав… Сяо Цзиньянь пришел не для того, чтобы досаждать ему, а чтобы проложить путь к тому, чтобы в будущем обманом женить его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месяц двадцать второго года правления Чжану, в прошлой жизни, именно тогда Сяо Цзиньянь появился в их доме. Тогда он также изо всех сил старался обмануть Юй Ли, заставив его поверить, что Сяо Цзиньянь влюблен в него, и в итоге Юй Ли глупо и безоглядно согласился выйти за него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к этому, Юй Ли стал еще более настороженным, словно маленький зверек, готовый ощетиниться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цвели персиковые деревья, и издалека они выглядели как розовое утреннее зарево. Ветер срывал лепестки, и они падали, словно дождь из цветов, создавая невероятно красивую картину. Цветочный фестиваль был шумным. Дамы и барышни сидели небольшими группами в беседках и под деревьями, смеялись, болтали и пили чай. А молодые господа в другой части сада сочиняли стихи, и те, кто еще не был женат, тайно обсуждали, чья дочь из знатных семей более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сидевшая в беседке и разговаривавшая с дочерью помощника министра работ Сунь Пэйтин, внимательно следила за Юй Ли. Видя, как Сяо Цзиньянь с улыбкой заигрывает с ним, она почувствовала дикую ревность: «Что это за Юй Ли? Внебрачный сын низкой певички, который какими-то грязными методами превратился в знатного господина и теперь воображает себя настоящим хозяином в доме канцлера? Хм, как он смеет!»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Пэйтин, заметив, что Юй Вань смотрит куда-то вдаль с недовольным выражением лица,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что ты смотришь? Ты выглядишь не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Вань осознала свою оплошность. Видя, что Сунь Пэйтин смотрит на нее с беспокойством, она вдруг придумала план. Вздохнув, она с притворной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представляешь, с тех пор как мой третий брат вернулся домой, в нашем доме не было ни дня покоя. Теперь моя мать изгнана из-за него, а отец и бабушка так им очарованы, что совсем не слушают меня и старшего брата. Если так пойдет и дальше, я не знаю, как смогу удержаться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Пэйтин тоже была старшей дочерью в семье, и у нее была очень наглая наложница и сводная сестра, поэтому она ненавидела всех внебрачных детей. Услышав жалобы Юй Вань, она сразу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просто позволяете ему так с вами обращаться? Я бы не смогла терпеть! У нас дома эти две негодяйки уже получили по заслугам от меня и матери. Ты должна дать ему понять, кто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Вань стало еще более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он… он очень силен. Я слабая женщина, как я могу противостоять ему? Тем более, теперь отец и бабушка полностью под его влиянием и совсем не слушают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лицемерный негодяй! Я должна с ним разобраться! — Сунь Пэйтин задумалась на мгновение, а затем шепнула что-то на ухо Юй Вань. Та сделала вид, что сомневается,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повредит твоей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будет в порядке.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только что избавился от ненавистного Сяо Цзиньяня, как увидел, что Юй Вань направляется к нему. Она выглядела крайне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меня есть срочное дело, о котором я хочу поговорить с тобой. Не мог бы ты пойти со мной в Павильон Юйцуй?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уже раздраженный из-за Сяо Цзиньяня, увидев вторую ненавистную ему особу, почувствовал себя еще хуже.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срочное дело?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Вань сделала вид, что обижена, и в ее глазах появились слезы, словно она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так меня ненавидишь? Мать ошиблась, но я никогда не причиняла тебе вреда. Если я и ошибалась, то только из-за молодости и неопытности… Теперь ты из-за матери так отдалился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волнением, что привлекла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настороже, но внешне сохранял спокойствие, делая вид, что боится раздуть скандал,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брат! — Юй Вань сразу же просияла, и на ее прекрасном лице, похожем на пион, появилась радостная улыбка. Но Юй Ли знал, что под этой красивой внешностью скрывается сердце змеи, и нельзя позволить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ней, размышляя о ее замыслах. Зачем Юй Вань отвела его в это место? У него не было с собой Уети, и он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ворота и вышли из Сада Ичунь. Справа был Павильон Юйцуй, место для отдыха во время цветочного фестиваля или укрытия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шла впереди, открыла дверь и, обернувшись, сказала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здесь удобнее говорить.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нахмурился, сохраняя дистанцию и холодность, и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никого нет.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повернулась к нему,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это ты послал людей убить тех, кто поехал проведать мою мать в изгнании? И дело моего двоюродного брата Цинь Цзюня — тоже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понимал, почему она задает такие странные вопросы, но все же ответил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не делал ничего подобного. Я всего лишь младший сын, у меня нет власти посылать людей для таких дел! Тем более, дело Цинь Цзюня известно всей столице — он сам навлек на себя беду.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рыдая,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точно ты, иначе почему потом эта девушка и ее отец исчезли? Кто-то явно подстроил это, и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несешь чушь! — резко ответил Юй Ли. — Если у тебя есть доказательства, иди в управу Цзинчжао и подавай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 четкий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Ты, младший сын, смеешь кричать на старшую дочь? В нашем доме тебя бы уже выпороли!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вышла девушка в зеленом одеянии, с миловидным лицом, полным гнева. Увидев, что Юй Ли смотрит на нее, она еще больше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Ты, мужчина, такой красивый, точно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чуть не рассмеялся, но сдержался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Кричишь на меня, наверное, дочь какого-то герцога или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Пэйтин покраснело от смущения. Она была всего лишь дочерью помощника министра работ, и ее статус был не так уж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 могу кричать на Юй Вань, но знаешь ли ты, что я приемный сын принцессы Чанлэ? Ты, кричавшая на меня, вот кто заслуживает порки. — Юй Ли смотрел на нее свысока, с презрением в глазах. — Лень с вами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думаешь, что так просто уйдешь? — крикнула Сунь Пэйтин, бросившись вперед и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извинился? Отойди! — Юй Ли был раздражен этой глупой и ограниченной девушкой. Он нахмурился и попытался обойти ее, но Сунь Пэйтин вдруг схватила его за воротник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уничтожу твою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разорвала свой воротник, растрепала прическу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застыл, затем обернулся к Юй Вань, но ее уже не было. Она незаметно вышла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эта девушка стала пешкой в руках Юй Вань, и теперь его хотят обвинить в попытке насилия, чтобы разрушить его репутацию перед всеми. В комнате остались только он и Сунь Пэйтин, и если кто-то войдет, он не сможет доказать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Насилие! — Сунь Пэйтин продолжала кричать, схватив его за рукав, видимо, ожидая, что кто-то войдет и застанет Юй Ли за «преступлением».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нахмурился, резко оттолкнул ее, игнорируя ее крики, и быстро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