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Жуньюнь, который уже начал успокаиваться, внезапно почувствовал боль в виске. Он поднял руку, сбил палец, которым тот трогал его подбородок, и, не отвечая, направился за ширму к кровати намереваясь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не уходи же! — Сун Цинъи заметил, что за день его законный муж уже привык к тому, что тот называет его «супругой», а себя зовет «мужем». Действительно, трудно было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Жуньюнь, оказавшись за ширмой, уставился на единственное одеяло на кровати — ведь после брачной ночи служанки всегда стелили два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спишь? — Сун Цинъи обогнул ширму, увидел Ци Жуньюня в нижнем белье, стоящего у кровати, и, прищурившись, спросил с полным пониманием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Ци Жуньюнь оглянулся. Вероятно, в выражении лица Сун Цинъи он разглядел намерение подшутить, поэтому сразу развернулся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Лин Бао принести еще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Сун Цинъи поспешно потянулся его остановить, но не рассчитал силу и притянул к себе. Тонкая ткань нижней одежды сразу позволила ощутить тепло прижавшегося тела и мгновенное напряжение человека в объятиях. — Не надо. Лин Бао с остальными, должно быть, уже собираются спать. Не стоит их тревожить. Мы супруги, нам предстоит прожить вместе остаток жизни. Разве ты боишься спать со мной под одним одеялом?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звучал прямо у уха, и чувствительная мочка Ци Жуньюня мгновенно раскраснелась. Рука, обхватившая живот, сквозь тонкую ткань передавала тепло, которое казалось обжигающим. Ци Жуньюнь словно вернулся в ту брачную ночь — стыдная, но неизбежная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ладонь Ци Жуньюня, лежащая на его руке, нервно сжалась, Сун Цинъи про себя усмехнулся. Его законный муж, стоило тому сбросить маску холодности, всегда реагировал так, что хотелось продолжать дразнить. Разумеется, он не упустил из виду и слишком горячую мочку уха совсем рядом со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говорить тем же пониженным голосом и даже в паузе подул на ухо. Человек в объятиях, как и ожидалось, вздрогнул, и затухшее было желание вырваться снова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спали под разными одеялами уже много дней. Твое тело, должно быть,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хотел дать им обоим возможность привыкнуть друг к другу, да и не хотел, чтобы его муж снова получил травму. Ведь плохое впечатление в будущем могло сильно повлиять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 Жуньюнь от его слов напрягется, но, хотя тело мужа на мгновение застыло, после короткой паузы он кивнул. Взгляд Сун Цинъи вспыхнул, и он внезапно подхватил Ци Жуньюня на руки и уложил на широкую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Жуньюнь испуганно вскрикнул от внезапного действия Сун Цинъи, но тут же его скрыли опустившиеся пологи.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ночью последовало то, о чем не принято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Цинъи разбудило щебетание птиц за окном. После ночи страстей он выспался, и, даже проснувшись рано, чувствовал себя совершенно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утра, пробивающемся сквозь полог, он взглянул на спящего рядом человека. Позже, когда он помогал мужу привести себя в порядок, он снял с Ци Жуньюня нижнее белье, поэтому сейчас из-под одеяла виднелись плечо и рука с отметинами. Голова с растрепанными волосами тихо покоилась на его плече. Во сне Ци Жуньюнь был почти бесшумным и таким покорным, что вызывал желание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нежно погладил длинные волосы, рассыпавшиеся по нему. Казалось, это был первый раз, когда он так спокойно смотрел на спящего мужа. В ту брачную ночь они оба рано встали, и у него не было на это времени, а в прошлой жизни — тем более. Секс с мужем был нужен только ради наследника, и, завершив дело, он шел мыться и возвращался во дворец к своей младшей сестре-ученице.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словно выдохнул тяжесть с сердца, и, стараясь не шуметь, встал, чтобы одеться. Глядя на утренний свет, вливающийся в окно, он улыбнулся. Сун Цинъи чувствовал, что эта жизнь, начатая заново, приносит радость и счастье каждое утро, когда он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он распорядился, чтобы слуги вошли к мужу только после того, как тот проснется, а сам пошел во внешний зал позавтракать, а затем направился во дворец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вернулся поздно и успел лишь рассказать отцу о своих идеях, полученных в доме Ци, попросить людей для работы на мануфактуре и, из-за этого дела, сообщить, что ему придется уехать на мануфактуру на несколько дней. Однако некоторые вопросы, выявленные при разборе старых счетов, нужно было поручить кому-то решить. К сожалению, раньше он никогда не интересовался семейными делами, поэтому, кроме близких слуг, людей, на которых можно было положиться, было мало. Каждый раз, когда требовались люди, приходилось сначала идти к отцу. Но в делах со старыми счетами часто не было доказательств, и только зная результат, он мог восстанавливать ход событий, что было недостаточно для убеждения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который час, тот и сон. Сун Цинъи пришел к отцу с поклоном, но не успел объяснить причину визита, как отец обрадовал его распоряжением. Суть слов отца сводилась к тому, что Сун Цинъи уже не мальчик, женился и наконец-то поумнел, желая серьезно заняться управлением имением. Завтра, хотя ему и нужно ехать на мануфактуру набираться опыта, семейные дела бросать не стоит. Отец передавал ему в управление две лавки изделий из люли в городе сроком на три месяца. Все лавочники и подмастерья в этих лавках находились в его полном распоряжении. Но отец предупредил: раз он новичок, должен больше слушать мнение старшего приказчика. Чтобы ему было удобнее управлять, отец поручил дяде Наню выделить ему еще двух людей для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Только переживал, что людей для поручений слишком мало, а тут отец сам их прислал. Не могло быть лучше. Сун Цинъи, видя облегчение и гордость в глазах отца, сам почувствовал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волнуйтесь, сын обязательно будет учиться и смотреть, не станет бездумно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отца, Сун Цинъи с людьми, которых дал дядя Нань, и своими слугами съездил в лавки. Хотя формально он был управляющим, Сун Цинъи понимал, что его главная задача — учиться, поэтому не вмешивался в дела, а лишь в общих чертах ознакомился с ситуацией, после чего повел людей в переулок Наньсян.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переулок, где он жил в прошлой жизни, когда его только что выгнали из семьи Сун. Он примыкал к кварталу увеселительных заведений, местность была не самой чистой, но здесь ютились многие нищие, карманные воришки и местные главари. Когда его выгнали из семьи Сун, подручные тех двоих избили его и гнали всю дорогу. Ситуация была тяжелой: он был ранен, и после того как его выбросили за пределы владений Сун, он едва мог ползти. Свернувшись калачиком под крышей чужого дома на углу улицы, он потерял сознание, и в конце концов двое братьев-нищих подобрали его и оттащили в переулок Наньсян. Там он встретил одного человека — тоже изгнанника, но попавшего сюда раньше него. Это был мастер по обжигу цвета с мануфактуры люли семьи Су по имени Чжоу Еци. А тот самый человек из семьи Су, который в прошлой жизни соблазнил его младшую сестру-ученицу и погубил его семью, был как раз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Чжоу Еци вышло довольно забавным, хотя, разумеется, это «забавно» он оценил сейчас, вспоминая прошлое. А в прошлой жизни при их встрече это забавное происшествие едва не стоило Сун Цинъи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Наньсян суетилось множество всякого народа, и мало какой настоящий врач был готов сюда прийти, да и большинство местных жителей не могли позволить себе плату за прием. Поэтому в прошлой жизни, когда братья-нищие принесли Сун Цинъи сюда, он, несмотря на тяжелые травмы, получил лишь несколько простых трав для снижения жара, сваренных в воде, остальное приходилось переживать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лекарственных травах, которые принес младший брат-нищий, затесалась какая-то неизвестная трава. После того как Сун Цинъи выпил отвар, жар спал, но всё тело покрылось сыпью, которая нестерпимо зудела. В то время его сознание было затуманено, он был слаб, мог лишь инстинктивно кататься по полу, пытаясь почесаться, и в итоге в беспорядочных движениях придавил человека, отдыхавшего поодаль. Тем человеком был Чжоу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обо всем этом он узнал позже, когда пережил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приехал в переулок Наньсян именно за Чжоу Еци и теми братьями-нищими.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Сун Цинъи свернул в переулок Наньсян и только вошел, как его тут же накрыло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поспешно прикрыл нос рукой, а шедшие следом слуги тоже с отвращением зажали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сюда пожаловали? Есть дело — прикажите нам. Здесь слишком грязно, вам лучше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