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покачал головой, показав Лю Гуану и остальным оставаться снаружи и ждать, а сам один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с другими был крайне обеспокоен тем, что их господин пошел один в такое неспокойное место, но господин не разрешил следовать, так что им пришлось остаться у входа в переулок и нервно расхаживать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получаса, и Лю Гуан уже хотел вести людей внутрь на поиски, как вдруг увидел, что их господин выходит из переулка, поддерживая под локоть небритого мужчину, выглядевшего далеко не чистоплотным, а за ними шли два нищих.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хотя и был шокирован, но как личный слуга, всегда следовавший за господином, знал, когда что говорить, а когда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закажи повозку. Гуань Би, поезжай в гостиницу, сними номер и найми врача. Ли Чжань, сходи в контору, узнай, где сдают дома внаем. Найди место тихое, подходящее для восстановления, не слишком большое. — Сун Цинъи не думал, что, придя к Чжоу Еци заранее, застанет его в таком слабом состоянии — тот почти не мог идти. Не только жизненные силы были почти на нуле, но и рана на ноге не получала ухода, к настоящему моменту она опухла и начала гноиться. Однако даже в этом он не беспокоился: ведь в прошлой жизни, когда он «пришел», этот человек, хоть и был слаб, прожил очень долго. Просто приехав, он не ожидал такой ситуации и не подготовил повозку, поэтому пришлось срочно посылать слуг выполнять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 Цзюэ привез повозку, Сун Цинъи отправил троих, привезенных из переулка, в гостиницу. Врач их осмотрел и прописал лекарства, они устроили жилье и расселили всех троих. Когда Сун Цинъи вернулся домой, на улицах уже зажглись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небо, Сун Цинъи нахмурился. Он не думал, что задержится так надолго. Утром он ушел, когда его муж еще не встал, и рассчитывал вернуться до обеда, но в итоге, пока расселял людей и давал наставления, время уже подошло к вечеру. Он не знал, не чувствует ли тот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 Сун, поприветствовав отца и мать, он вернулся в свой двор и увидел при свете свечей Ци Жуньюня. Тот был в нижней одежде, поверх которой наброшена светлая мантия с узором в стиле тушевой живописи, волосы распущены, глаза опущены на книгу в руках. В волосах чувствовалась сырость — должно быть, он только что принял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еда, накрытая крышками, две пары палочек и чашки были нетронуты.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 поздно, ты мог бы начать без меня. — В душе он чувствовал вину, словно постоянно заставляет этого человека ждать себя. Сун Цинъи быстрыми шагами вошел в комнату, при помощи служанок умыл руки и лицо и только тогда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немного остыла, подогреть? Я в любом случае не голоден, только что вышел из бани, ты вернулся как раз вовремя. — Увидев входящего Сун Цинъи, Ци Жуньюнь отложил книгу, потрогал крышку миски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погода не холодная. — Хотя так он сказал, Сун Цинъи всё же выбрал несколько жирных блюд и велел служанкам отнести в маленькую кухню подогреть. Застывший жир действительно убивал аппетит и портил вкус — Сун Цинъи обнаружил, что в последние годы прошлой жизни, когда страдал от недоедания, вернувшись в эту жизнь, стал чувствовать гораздо больший интерес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собраны, в какое время завтра отправляемся? — Он велел служанке принести рис, гревшийся в глиняной кастрюльке, и, приняв миску, первым протянул её Сун Цинъи, а потом уже взял себе. Он уже постепенно привыкал к тому, чтобы есть вместе с Сун Цинъи и за едой обсуждать домашние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примерно в час мао, не слишком рано. Утром у мастеров много дел по подготовке, мы приедем туда после обеда, как раз они будут свободны и смогут сначала провести нас, показать всё. — Мануфактура семьи Сун не была такой маленькой, как пробная печь семьи Ци. Одних стандартных драконьих печей там было три, и все они вытянулись в длину на десятки метров вдоль склона горы. В городе для такого огромного завода места не нашлось бы, а за городом в основном были поля, поэтому мануфактура семьи Сун находилась на некотором расстоянии от города. У семьи Сун за городом была небольшая гора, и мануфактура была построена у подножия и на склоне. Дорога туда из дома Сун на повозке занимала около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ушел рано, увидел, что ты еще спишь, и не стал будить. Хорошо отдохнул? — После еды нельзя было сразу ложиться, и, хотя время было позднее, Сун Цинъи вместе с Ци Жуньюнем пошел осмотреть только что обустроенный маленький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кабинет раньше был боковой комнатой, поэтому место немаленькое, есть внутреннее и внешнее помещение. Во внешнем поставили письменный стол, с боков и сзади — книжные шкафы и полки для антиквариата. На книжных полках уже стояли какие-то книги, в основном те, что привезли из дома Ци в этот раз, а на полках для антиквариата было полно всякого, но кроме нескольких крупных одноцветных изделий из люли, многими были разноцветные глиняные фигурки — без сомнений, сделанные руками его мужа. У окна тоже стоял письменный стол, пара кресел из красного дерева, посередине стоял столик для игры в го, на котором лежала доска. Обойдя вокруг, остальное было ничего, а вот полку для антиквариата Сун Цинъи стал рассматривать с большим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кабинет убрали слуги, пока Сун Цинъи сопровождал Ци Жуньюня с визитом в родной дом, а украшения и книги расставил сегодня сам Ци Жуньюнь. Видя, что Сун Цинъи серьезно разглядывает полку, и вспоминая, что лепил эти вещи наобум, в глазах Ци Жуньюня промелькнуло смущение. Поэтому он не был готов к внезапному вопросу Сун Цинъи, на мгновение растерялся, а когда понял смысл вопроса, смущение перекинулось на лицо, и он не знал,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боковой профиль мужа, Сун Цинъи беззвучно усмехнулся. Боясь, что тот разозлится от стыда, он слегка кашлянул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вещи на полке ты слепил, да? Сейчас я чувствую, что не ошибся, попросив тебя сделать модели для меня. Мне только нужно хорошо стараться, чтобы не подвести твое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Сун Цинъи наконец перестал дразнить его по поводу личного, Ци Жуньюнь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более десяти лет я разбирался сам, без настоящего лепления форм, это можно считать лишь глиняной скульптурой.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Ци Жуньюня, Сун Цинъи приподнял брови, но ничего не сказал. Он еще с прошлого опыта жизни понимал характер этого человека — упрямый, серьезный и признающий только истину. Иначе как бы он пожертвовал своим браком ради семьи, как бы мог, ради имени мужа и жены, существующего лишь на бумаге, забеременеть и родить ребенка от того, кто был ему должен очень много, и наконец, охраняя табличку «Сун Ци ши», уйти в мир с обидой. Поэтому его ответ не был неожиданностью — пока он не по-настоящему выжжет изделие из люли, он не будет считать свое мастерство, отточенное так долго, чем-то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ночь, когда дело дошло до сна, видя, что на кровати только одно одеяло, Ци Жуньюнь лишь на мгновение замер, а потом как обычно лег отдыхать. Если бы Сун Цинъи не заметил скованность в его движениях, он бы подумал, что тот уже хорошо адаптировался к их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такой Ци Жуньюнь заставлял Сун Цинъи чувствовать, что дразнить его интересно, и он не был таким мертвым и безжизненным в молодости, как в прошлой жизни, что заставляло его чувствовать, что начав все сначала, он действительно может изменить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+++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как и ожидал Сун Цинъи, когда они прибыли на мануфактуру, было уже время после полудня. Обед был из приготовленных дома сухих пайков и закусок, а мастера на мануфактуре как раз закончили есть, и мастер, которого устроил дядя Нань, уже ждал их у ворот мануфактуры.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простой добродушный мужчина средних лет, рядом звали его Чжэн-старик, кожа была смуглой, любил улыбаться, совсем не похож на того мрачного мастера, какого представлял себе Сун Цинъи, и в речи был тактичен, иногда, если не мог найти слов, просто глупо улыбался парой раз, человек, к которому трудно испытать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зовите меня просто Чжэн-старик. Сначала я отведу вас в дворик, где будете жить. Хотя условия простые, но ребятишки только что убрали, всё чисто. — Чжэн-старик grinned.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пусть мои слуги идут во дворик с вещами, мы прямо пойдем в печи. — Отец все равно сказал, что пробудет недолго, и учитывая его умение только теоретически рассуждать на бумаге, ему предстоит еще многому научиться, так что лучше начать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Ци Жуньюня при себе, а багаж поручив пришедшим вместе Гуань Би и Лин Бао отнести во дворик для уборки, Сун Цинъи пошел за Чжэн-стариком на мануфактуру.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Мануфактура была построена у горы, жилище мастеров находилось у подножия горы, драконьи печи поднимались вверх по горе, другие большие и малые печи тоже находились на полугоре, так что Чжэн-старик сразу повел их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http://bllate.org/book/16594/1516515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