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выражение лица господина, Лю Гуан понял, что его не в чем не упрекают, и обрадовался. Похоже, положение той младшей сестры в сердце господина значительно упало. Он не знал, что случилось, что изменило отношение господина, который раньше относился к ней как к сокровищу. Возможно, стоило спросить у слуг других учеников в академии — те ученики, что учились в академии в лучших условиях, обычно брали с собой слуг. Большинство из этих слуг умели читать, и иногда те, кто был в хороших отношениях, поддерживали связь. Лю Гуан, сопровождавший Сун Цинъи в академию, не был исключением. Обычно слуги не общались между собой, ведь они были всего лишь слугами, но случались и особые исключения, как сейчас. Слугам было полезно обменяться информацией, чтобы понимать обстановку, а то, когда дома господа и госпожа начнут расспрашивать, будет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Цинъи, не дожидаясь Лю Гуана, который, казалось, задумался, кивнул ожидавшему слуге из внешнего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отведи гостя в покои Инцин, подайте хороший чай и угощения. Скажи ей, что господин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Инцин находились в резиденции Сун неподалеку от главного зала, вид там был приятный, отделка изящна, и обычно их использовали дамы дома Сун для приема гостей — ведь Ло Синцзюань была женщиной, и ждать её в главном зале было бы совсем неподобающе. Отсюда же было видно, насколько старая госпожа Сун не любит этого человека. Ведь гостья была женщиной, и хотя она искала Сун Цинъи, в отсутствие его и супруга её могла бы принять старая госпожа Сун, или, в худшем случае, приказать отвести её в покои Инцин. Но вместо этого она ждала, пока вернется Сун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прекрасно знал, что его мать не любит Ло Синцзюань: так было ещё в прошлой жизни. Возможно, потому, что в прошлой жизни он слишком часто ссорился с родителями из-за этой младшей сестры. С того момента, как имя Ло Синцзюань впервые попадалось на уши родителям, их сын начал спорить с ними ради того, чтобы позволить ей стать его законной женой — а в условиях, когда в доме Сун уже была выбрана невеста для старшего сына, конфликт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больше не спорил с родителями по таким поводам. С той ночи, как он проснулся после свадьбы, имя Ло Синцзюань в доме Сун стали упоминать реже, а ещё благодаря тому, что его отношения с Ци Жуньюнем были весьма гармоничными, атмосфера в доме Сун изменилась, хотя прежняя пропасть уже и была создана.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человеку, живущему второй раз, Сун Цинъи было нечего беспокоиться об этой пропасти; напротив, он был этому очень рад, особенно учитывая его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слуга уходит выполнять приказ, Сун Цинъи подозвал к себе Лю Гуана, который с любопытством наблюдал за его поведением, прошептал ему на ухо несколько слов, отправил по делу и лишь затем поправил одежду, направляясь в покои 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Инцин сидела девушка в белом, с высокой прической «суйюнь», под которой скрывалось лицо с легким оттенком грусти и каприза. Ло Синцзюань отнюдь не была той красавицей, от которой невозможно оторвать взгляд. Скорее, она была похожа на милую соседскую девушку, очаровательную и живую, с капризным характером, избалованной вниманием. Поэтому такое выражение лица ей совсем не шло. Сун Цинъи стоял у двери, глядя на эту женщину, которую, как ему казалось, он не видел целую вечность, и на его губах играла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слезы уже потекли по её щекам. Увидев Сун Цинъи в дверях, Ло Синцзюань встала с места, и две влажные дорожки скатились от уголков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не подошел. Его взгляд медленно скользил по человеку, которого он не видел много лет. Белое платье, черные волосы, в глазах — легкая печаль, вид был несколько растрепанным. Этого он никогда не мог бы увидеть у той младшей сестры, которую прежде носил на руках и лелеял. Он помнил, как эта женщина стояла в главном зале дома Сун, прильнув к своему возлюбленному, в пламенно-красном платье, с гордым взглядом и злой, кокетливой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и правда глуп. Не хочешь наследовать дом Сун и надеешься, что я останусь с тобой? Ты хочешь идти на экзамены на чин, но я не твой глупый муж-жена, у которого есть прекрасная дорога под ногами, а он глупо позволяет себе жить всё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то огненно-красное платье, украшенное изделиями из люли дома Сун, запечатлелось в его глазах, переполняясь раскаянием и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Глазам Сун Цинъи словно представилась та сцена, когда его самого в прошлом году гнали из главного зала дома Сун, и там, где не было ран, тело болело так, что он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реакция Сун Цинъи оказалась для Ло Синцзюань неожиданной. Она сделала шаг вперед, но, испугавшись того, что её обычно учтивый старший брат сейчас совершенно лишен выражения на лице, остановилась и с опаской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воображении, увидев её слезы, старший брат должен был поспешить утешить её, но сегодня он не только не подошел, но и в его глазах читался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Синцзюань гадала, не вызвало ли её внезапное появление недовольство старшего брата. Но она ждала дома больше месяца, уже приближался тот день свадьбы, который она обманом назначила ранее, но вестей не было. Даже письма, отправленные через слуг, оставались без ответа. Боясь, что случилась какая-то неприятность, Ло Синцзюань пришлось прийти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Сун Цинъи очнулся, и в сердце его шевельнулось чувство горечи. Спокойствие, которое он поддерживал в течение этого месяца, наконец слетело при виде этой женщины. Ненависть за разрушенный дом, месть за погибшую жену и не родившегося ребенка — как он мог сохранять спокойствие? Как он мог обмануть себя, заставив забыть обо всем, что было в прошлой жизни, и притворяться спокойным? Он хотел, чтобы эта пара предателей тоже почувствовала вкус потери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сердце бушевала буря, на лице Сун Цинъи ничего не изменилось, лишь глаза, выдавшие ту вспышку гнева, когда упали на Ло Синцзюань, вместо ярости выразили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прийти одна? Что, если случится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Ло Синцзюань наконец успокоилась, и слезы на её лице высохли, уступив место надменной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женился и завел детей, так что, наверное, уже забыл, что я всё ещё жду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наблюдал, как эта женщина быстро меняет лицо, но делает это естественно. Если бы это был он из прошлой жизни, он бы, наверное, подумал, что это просто переменчивая реакция на страх. Но нынешний Сун Цинъи видел, что она просто считывает его настроение и, успокоившись, переключается на ту сторону, которую он лучше всего знал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эмоции, Сун Цинъи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я… ты разве не понимаешь моего отношения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прости, мне просто стало страшно. Дома уже начали готовить мою помолвку, а от тебя давно не было вестей. Я даже отправляла Лю Хуа с письмом,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Синцзюань сделала шаг вперед, ожидая, что, как и раньше, старший брат заключит её в объятия, тихо утешит и даст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 которой говорила Ло Синцзюань, была её служанкой, также была ещё одна по имени Цуй Му. Хе-хе, «Лю Хуа» — гранатовый цветок, «Цуй Му» — изумрудная завеса. У неё при себе были Лю Хуа и Цуй Му, а у него — Хун Сю и Тянь Сян. Раньше он, возможно, счел бы это совпадением и судьбой, но теперь… он понимал, что его, дурака, выслеживали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визите Лю Хуа он, конечно, знал, но не стал показываться, приказав привратнику просто прогнать её. В то время он как раз был занят с Ци Жуньюнем на печах.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 визите Лю Хуа. Раньше отец послал меня учиться на печи, и меня не было дома. Отец сказал, что наш брак будет обсуждаться только после собрания мастеров люли. Мать также беспокоится, что после нашей свадьбы я буду холоден к законному мужу, и хочет, чтобы сначала у нас родился законный сын. Я не хочу обижать тебя и боюсь, что ты будешь меня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в такт движению Ло Синцзюань сделал шаг назад, не переставая говорить, и голос его звучал полным вины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внимательно следил за лицом Ло Синцзюань и заметил, что при упоминании законного сына её выражение действительно изменилось, но она быстро скрыла это. Если бы он не следил за ней так пристально, то мог бы подумать, что ему показалось. Да, как ей было не измениться в лице? Вспомнить, что она говорила тогда: если бы он не настаивал на том, чтобы сначала родился законный сын, она бы не стала действовать, когда Ци Жуньюнь уже должен был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своего несчастного ребенка, который так и не увидел свет, он не мог отпустить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говорил, что увезешь меня. Неужели ты теперь собираешься слушаться родителей и прожить всю жизнь с мужем-женой?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Сун Цинъи поразили Ло Синцзюань. Неужели её старший брат собирался смириться и слушаться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разве ты больше не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