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холоднее. В компании изменили график работы, и в этот день Ли Лин, поспав в соседней комнате для отдыха, вернулся в офис к своему компьютеру, чтобы выпить чаю, и обнаружил, что кто-то анонимно отправил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Корпоративная локальная сеть использовалась только для внутренней переписки сотрудников, но это письмо явно не было рабочим. В теме было написано: «Кукушка в чужом гнезде».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нахмурился, но в локальной сети не могло быть спама. Он сел за стол, открыл письмо и увидел, что в нём не было текста, только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был предмет, который Ли Лин знал слишком хорошо — нефритовая статуэтка Гуаньинь, которую он каждый день клал под подушку, напоминая себе, что уже однажды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вздрогнул, увеличил изображение и внимательно рассмотрел его. Он касался этой статуэтки бесчисленное количество раз, помнил каждую деталь, и она полностью совпадала с той, что была на картинке!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таких статуэток было несколько, почему кто-то намеренно отправил ему фотографию? Ли Лин снова взглянул на заголовок: «Кукушка в чужом гнезде». Что это могло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полной растерянности, не зная, что делать, когда в офис постучал ассистент и принёс нужные документы. Ли Лин поспешно закрыл вкладку, а после ухода ассистента задумался и позвонил в IT-отдел.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Спам от внутреннего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Проверили, но следов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чья-то шутка, или вы забыли, что сами отправили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хотел объяснить, но, учитывая его невероятный опыт, не мог найти подходящих слов и только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снова открыл письмо. Эта загадочная ситуация не давала ему покоя, он не мог найти объяснения и не знал, с кем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закрыв письмо, он попытался сосредоточиться на работе, но образ статуэтки то и дело всплывал перед глазами, и весь день он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работать сверхурочно было невозможно, и Ли Лин, дождавшись конца рабочего дня, отпустил подчинённых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Кан Вань, услышав звук открывающейся двери, вышел из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вернулся, почему не предупредил? Я ещё не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Вань, заметив, что с ним что-то не так,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него, на лицо, точь-в-точь похожее на того человека из прошлой жизни, и не услышал его слов. Он думал о Цзян Гуанъюе. Может, это он отправил фотографию? Но Цзян Гуанъюй сейчас едва ли достиг двадцати лет, он даже не вернулся в семью Цзян. Как он мог знать о Ли 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Цзян Гуанъюй тоже переродился? Но когда Ли Лин оказался в беде, Цзян Гуанъюй не погиб. Как такое совпадение могло произойти с ними обоими?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симпатичное лицо Кан Ваня напомнило Ли Линю всё, что принёс ему Цзян Гуанъюй: любовь и страсть, боль и разочарование, а также ту катастрофу, которая его погубила.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дай мне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Вань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что-то не так, что случилось? Может,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Ли Лин покачал головой. — Я просто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замер, и Ли Лин воспользовался моментом, чтобы вырваться. Увидев, как на лице Кан Ваня отразилась боль, он вдруг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надоел? — Кан Вань выглядел как маленькое беззащитное существо, которое, даже если его ударили, не держит зла, но всё же чувствует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Лин подавил мысли, которые мучили его весь день. — Это моя проблема, я... не могу тебе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Кан Ваня с обычным спокойствием, без гнева, и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последнее время он действительно держал дистанцию с Кан Ванем. Хотя они жили под одной крышей, ели его еду, они оба молчаливо избегали некоторых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даже спрашивал об их отношениях и, узнав,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такой чистый, красивый парень, который и готовит, и слушается тебя, и даже платит за коммуналку, ты что, совсем не чувствуешь к нему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мог объяснить все свои причины, как и сейчас, когда он сказал Кан 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спальню полежу. Готовь ужин только для себя, не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 в спальню, лёг, и голова сразу же начала болеть. Мысли, которые он не мог понять весь день, крутились в голове, утомляя его, но не давая уснуть. Он протянул руку под подушку, нащупал холодную нефритовую статуэтку Гуаньинь, взял её, посмотрел и снова положил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ворочался полчаса, потом встал, выкурил сигарету, и никотин немного успокоил его. Наконец,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беспокойным, в голове мелькали обрывки воспоминаний. Ли Лин хотел разбить себе голову, чтобы выбросить все эти мучительные воспоминания и прожить эту жизнь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кто-то тихо подошёл к его кровати, поправил одеяло. Ли Лин подумал, что это бабушка, и, не открывая глаз, взял руку. Она была нежной, не старческой, но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подошёл, замер, затем осторожно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находясь между сном и явью, вдруг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Лин проснулся, смутно помня, что ночью кто-то заходил в спальню, но эта мысль быстро исчезла, и он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офис, он долго думал, но всё же открыл то письмо и написал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слишком много думать бессмысленно, и решил ждать. Прошло несколько дней,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действительно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решил оставить эту тайну в глубине души, как семя, которое может прорасти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Чжу находился у моря, и климат там был мягче, чем в глубине страны. Бабушка уехала в Линьчуань, чтобы помогать дяде с детьми. Ли Лин регулярно отправлял ей деньги на расходы, и семья дяди это знала, иногда прося бабушку оплачивать продукты и бытовые мелочи, на что она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Линьчуань был их родным городом, здесь бабушка выросла и вышла замуж за дедушку. Её семья владела ювелирным магазином, известным в тех краях, и до замужества она была довольно известной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позвонила Ли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навещала твоего дядю, дела в магазине идут не очень. Он не слишком амбициозен, и я боюсь, что однажды он решит продать магазин, который передавался в семье несколько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слушал и думал, что так и произойдёт. Как и с фабрикой дедушки, сначала магазин разделят на две части, а потом, когда бизнес окончательно развалится, его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переживала. Она выросла в этом магазине, знала каждого работника и каждый уголок помещения. Но, выйдя замуж, она уже не могла влиять на дела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вздыхала и говорила Ли Линю о своих беспокойствах, но он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бабушка заболела, он уволился с работы и вместе с партнёром открыл ювелирную компанию в Линьчуане, чтобы порадовать её. Но, как бы успешен ни был бизнес, это был не тот магазин, который она помнила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выкупить магазин до того, как его разделят, это могло бы исправить ситуацию. Но с его текущими сбережениями, хотя он и жил безбедно, выкупить магазин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нахмурился. Бабушка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дяди слишком глупы, они продали несколько ценных вещей из магазина за гроши. Такое мастерство сейчас уже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тот браслет, который вы получили в приданое, ещё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тот, что из магазина? Он ещё есть. Это настоящая драгоценность, но, к сожалению, когда у твоей мамы были проблемы, я заложила свой. Если бы они были парой, их ценность удвоилась бы.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