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Мне вдруг вспомнилась маленькая девочка, которую я любил как родную сестру, с ее сдержанной и застенчивой улыбкой, характерной для восточных женщин, с плотно сжатыми красными губами и голубыми глазами, которые, казалось, сверкали,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уезжал двадцать лет назад, испугалась ли она моего внезапного исчезновения или даже рассердилась? Искала ли она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Сожаление прошлой жизни невозможно исправить, но, возможно, в этот раз я смогу найти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медленно сбросил с себя плед и собрался выйти. У двери стояли четыре телохранителя, которые, как тени, следовали за мной, но, когда я уже собирался выйти, остановили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если вы хотите выйти, сначала нужно получить разрешение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Жун есть такие странные правила? Дети из знатных семей, если они не слишком маленькие, обычно имеют свою свободу и пространство для деятельности. Мне уже четырнадцать лет, неужели я должен, как младенец, спрашивать разрешения у отца,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повернулся и пошел наверх. Жун Шицин, вероятно, был в кабинете. Я постучал три раза в дверь и, подражая ему, вошел, не дожидаясь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я увидел его слегка приподнятую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выйти, — мой голос в период мутации был хриплым и неприятным, и я старался не говорить лишнего. За последний месяц я произнес не больше десяти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нога еще не зажила, — его голос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сразу почувствовал раздражение, не ожидая, что он откажет так быстро. Молодой господин из семьи Жун, конечно, получал лучшее лечение, и для лечения раны использовались лучшие лекарства и врачи, не хуже, чем методы лечения огнестрельных ранений в семье Гу. Обычно такие раны заживают за два месяца, и хотя рана однажды разошлась, это не было серьезно, и за месяц она уже почти зажила, не мешая мне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этот человек, который, возможно, случайно убил бы собственного сына и не заботился о моей жизни, почему теперь беспокоится о моей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я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спиной к окну, и солнечный свет, падавший из окна, очерчивал четкие линии его профиля и плавные тени его тела. Он подумал и затем поманил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Посмотреть? Я уже был одет, а рана была выше колена на бедре. Неужели мне нужно снять штаны, чтобы он мог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Шицин, очевидно, был человеком действия, и, видя, что я молчу, сам встал и подошел. Я невольно отступил назад, но он положил руку мне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Закатай штанину, — глава семьи Жун, конечно, не стал бы наклоняться, чтобы закатать мне штанину, выполняя такие услуги, поэтому он положил руку мне на плечо и уверенно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его руку на моем плече, взвесил все и наклонился. Я предпочитаю свободную и удобную одежду, и это облегчило выполнение его требования — широкие штанины легко поднялись выше колена до места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уже была без повязки, и снаружи она не выглядела ужасно — конечно, сама рана не была ужасной. Семья Линь, имеющая столетнюю историю, решила похитить молодого господина из семьи Жун, наняв для этого нескольких мелких хулиганов, что, если бы стало известно, вызвало бы насмешки. Даже если бы они наняли хулиганов, в Англии есть довольно серьезные криминальные группировки, и оружие у них было бы лучше. Две пули, попавшие мне в ногу, были самыми обычными, не причиняющими серьезного вреда, поэтому рана не выглядела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задержался на моей ране, и мне стало неловко. Моя рука дрогнула, и я опустил штанину, а он тут же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на повороте, и я попросил водителя остановиться, сам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двадцать лет, но этот магазин сохранил свой прежний вид, и издалека была видна розовая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Помню, когда ее дом красили, она долго была недовольна, и на вопрос, почему, она ответила, что не любит розовый. До этого я всегда думал, что такая сдержанная и застенчивая девушка, как она, должна любить такие девчачьи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долго смеялся над ней, но она лишь холодно посмотрела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Хилл, я очень сильна внутри, ты это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выражение лица, когда она сказала это, было необычайно твердым и уверенным, и ее уверенность была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услышав это, я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вошел в кондитерскую, меня встретил насыщенный сладкий аромат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магазина все еще была той самой знакомой мне женщиной, на голове у нее была большая коническая шляпа с изображением клубники, и она с улыбкой приветствовала посетителей, а на губах уже появились глубокие морщинки от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застыл в конце очереди, и только когда предыдущий покупатель ушел, она встретилась со мной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глазах была дружелюбная улыбка и забота, как к ребенку, но не было радости от встречи со знакомым. Я резко опустил взгляд и указал на тарталетки в витрине: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четыре тарталетки.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Платя, я наконец-то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Миссис Гриффин, вы не знаете, где Фанни? Я ее друг, хочу ее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попытался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тарталетки, но, услышав мой вопрос, замерла, и ее лицо сразу же стало мрачным. Она внимательно осмотрела меня с головы до ног, а затем сунула мне в руки коробку с тремя тарталетками: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 отеле «Роллинг», эти три тарталетки тебе бесплатно, уходи и больше не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в моих руках смялась от ее грубого движения, и тарталетки внутри потеряли форму. Я стоял, держа коробку,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видя, что я еще не ушел, вышла из-за прилавка и, несмотря на удивленные взгляды других посетителей, стала толкать меня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пошатнулся от ее толчка и едва удержался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стоявшие рядом с машиной, сразу же вышли и окружили меня, опасаясь, что миссис Гриффин снова нападет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Дерьмо, — она холодно фыркнула, оглядев моих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пораженный ее холодным взглядом, мгновенно очнулся и остановил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 за эти двадцать лет, пока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Гриффин была одинокой матерью, очень любившей Фанни, и, как и все одинокие матери, она была сильной и независимой, доброжелательной и приветливой. Она, конечно, никогда не видела меня в образе молодого господина из семьи Жун, и у нее не было причин быть столь грубой со мной, даже доходя до того, чтобы выгнать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дело в Фанни. Что же произошло между этими двумя, которые двадцать лет назад были так близки, что миссис Гриффин стала так грубо относиться к тем, кто ищет Фанни?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приказал сопровождавшим меня телохранителям заплатить за тарталетки, а затем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отель «Роллинг».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студенческие годы, проведенные здесь, я слышал это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что-то вроде молодежного общежития, где жили в основном бунтующие подростки, полные энергии. Они вели себя свободно, и среди них были те, кто сбился с пути, такие как наркоманы или проститутки.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Фанни… Почему теперь она оказалась в таком месте? Я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подъехала ко входу в отель «Роллинг», где я увидел молодого человека с огненной внешностью, в откровенной одежде, с красными губами, который цеплялся за мужчину, выпрашивая поцелуй, а его нога неподобающе терлась о нижнюю часть тела мужчины. Его длинные, волнистые, золотистые волосы доходили до пояса, и мужчина, с которым он целовался, схватил их и потянул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профиль был мне слишком знаком — это была Фанни.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из машины, но их действия становились все более откровенными, и они совершенно не обращали внимания на две машины, остановившиеся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целых десять минут, прежде чем они разъединились.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http://bllate.org/book/16596/1516583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