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тут же кивнул и вместе с ним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ваша комната на втором этаже, позже кто-нибудь проводит вас. А сейчас мы можем подняться на третий этаж и посмотреть почту? — Дойдя до второго этажа, 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Поддельная дата, поддельный адрес, куча поддельных кодов — всё это стало единственным, что могло заставить дядю Люя поверить мне. Настоящее доверие приходилось строить на полностью ложной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включил компьютер, бросил взгляд на приклеенную к экрану записку и незаметно сорвал её, сжав в ладони, когда нажимал кнопку включения. Пряч руку, я аккуратно отправил её в мусорную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Логин и пароль уже были записаны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 легким волнением открыл веб-почту и экран остановился на странице входящих, я смог незаметно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 взглянул на дядю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«книжной стеной» в моей комнате, слегка запрокинув голову, и осматривал полки, уставленные книгами. Затем он повернулся ко мне, сделал шаг в мою сторону, по пути бросив взгляд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проследил за его взглядом: на диване лежало всего несколько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выражении лица сквозила тень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дядя Люй уже подошел к тумбочке у моей кровати, держа в руках журнал, который я читал вчера. Услышав мои слова, он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положив журнал, он подошел. Я встал, уступив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Люй не сел, а лишь встал рядом со стулом, наклонившись вперед и пристально глядя на экран компьютера, его рука, держащая мышь, слегка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было электронное письмо, отправленное 19 января, состоявшее всего из одной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моих способностей окажется недостаточно, прошу тебя позаботиться о дяде Люе».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я мог ясно слышать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из девятнадцати слов, но дядя Люй, казалось, читал её несколько минут. Его глаза слегка расширились, он не моргнул ни разу, даже взгляд не дрогнул, будто весь он застыл, словно кадр из фильма, где все действия приостановлены.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в шаге от него, наблюдая, как его лицо вдруг напряглось, он резко повернулся спиной к компьютеру, оперся на стол и схватился за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видеть только напряженную челюсть, которую его рука не могла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мог лишь стоять в стороне, беспомощно наблюдая, как мой родственник страдает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обладая властью, я не смог удержать своё положение, что уже было крайне бесполезно. На этот раз судьба выбрала другой способ показать мою никчемность, и, кажется, небо действительно ко мне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сделал несколько шагов, налил стакан воды с чайного столика, залпом выпил его, затем налил ещё один, подошел к письменному столу и тихо поставил его на стол позади дяди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Люй, вы больше не живете в семье Гу?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Люй, всё ещё отвернувшись, провел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сейчас обстоят дела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Дядя Люй на мгновение замолчал, затем повернулся ко мне. — В твоём шкафу сплошные книги по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вдруг заговорили об этом? — я слегка опешил. — Мне нравится биология.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твоём чайном столике, у изголовья кровати, книги, которые ты часто читаешь, — это книги по экономике, — дядя Люй пристально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сердце вдруг забилось, и едва смог найти слова. Сдерживая волнение, я слегка расширил глаза, глядя на дядю Люя, затем медленно опустил голову и ответил с ноткой разочарования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этого ждал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понимал, как выгляжу в этот момент. Четырнадцатилетний подросток, переживающий период бунтарства, имеющий собственные увлечения, но вынужденный идти в другом направлении — это, несомненно, неприятно и легко вызывает чувство раздражения. Думая об этом, я вдруг почувствовал, что это чем-то напоминало Гу Вэньбина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Гу Вэньбин, которому тоже приходилось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Люй больше не стал меня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так быстро меня узнал? — Дядя Люй поднял чашку, которую я поставил перед ним, и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Вэньбин прислал мне ваши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Вэньбин, Гу Вэньбин. Неожиданно, что человек, проживший бесполезную жизнь, после смерти оказал мне такую огромную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смерть, возможно, тоже имела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нерв внутри меня резко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какую фотографию он тебе отправил, — Дядя Люй допил воду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нет в этом почтовом ящике. Как-нибудь в другой раз. Вы устали,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Люй всегда был упрямым, и, получив такой прямой отказ, он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найдёшь, перешли мне. Чем быстрее, тем лучше, — Дядя Люй произнес последнюю фразу, взглянул на меня, поставил чашку и вышел из комнаты. У двери он вдруг остановился, повернулся и посмотрел на меня. — Я остаюсь в семье Жун. Чем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огромные амбиции смогут заставить дядю Люя поверить мне, младшему сыну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хочу семью Гу, — я слегка прищурился, глядя на него. — Вы сможете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дяди Люя слегка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руля два самозванца, не имеющих на это права. Те, кто раньше был в семье Гу, либо перешли на другую сторону, либо ушли. Сейчас это просто разрозненная масса. — Он сделал паузу, и его голос стал жестче. — С чем тут смиряться?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бровь резко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Люю сейчас за пятьдесят, и он пришел в семью Гу, когда ему было тридцать. Двадцать с лишним лет — самые яркие годы его жизни — он провел в семье Гу, но теперь там не осталось ничего, что могло бы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всё ещё был там, если бы семья Гу всё ещё существовала, был бы его ответ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чувство потери не покидало меня, и мой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зовёт вас, — едва я проводил дядю Люя, как сразу же услышал стук в дверь от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кабинет я размышлял, почему Жун Шицин велит называть себя «господином»? Ему всего лишь чуть за тридцать, и если бы в семье Жун был старший в возрасте пятидесяти или шестидесяти лет, его вполне могли бы называть «молодым господином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ему срочно понадобился этот титул для чего-то. Однако, насколько я знал, в семье Жун не было других старших. В его поколении были лишь несколько двоюродных братьев. Если говорить о других, то только о дальних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странной особенностью семьи Жун. В других знатных семьях обычно стремились к тому, чтобы род был многочисленным и процветающим, но только в клане Жун каждое поколение насчитывало лишь одного или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я увидел Жун Шицина за столом с пачкой документов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положил документы и поманил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его столу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и снова поманил.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шаг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Шицин подался вперед, взял меня за плечо и мягко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документы перед ним и замер. Это были те самые кейсы, которые Жун Нянь попросила меня разобрать утром на занятии. Почерк был нарочито искривлен, и среди серьезных бизнес-документов это выглядело особенно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домашняя работа, — Жун Шицин повернул голову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этот мужчина казался холодным и жестким, даже линии его лица и тела были четкими и суровыми. Но вблизи, особенно когда его взгляд был таким спокойным и сосредоточенным, он казался необычайно мягким и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вспомнил сцену, которая произошла после ужина, когда я спустился вниз за молоком. Было уже десять вечера, в гостиной на первом этаже горел только один светильник рядом с диваном, свет был мягким и теплым, а Жун Шицин сидел один на диване с журналом в руках. Я никогда раньше не видел его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его выражение лица было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http://bllate.org/book/16596/1516645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