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сейчас работал журналистом в третьесортной газете. Хотя его должность называлась «журналист», на самом деле он занимался тем, что выискивал сплетни и скандалы о знаменитостях, проще говоря, он был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имел только аттестат о среднем образовании, не обладал красноречием и учился с трудом, поэтому в большом городе найти стабильную работу было практически невозможно. В итоге он устроился на эту работу журналиста, где график был относительно свободным: нужно было сдавать пять статей в месяц с сенсационными материалами о знаменитостях.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работа, казавшаяся легкой, на самом деле была одной из самых сложных. Знаменитости, словно оборотни, умело избегали папарацци, и найти на них компромат было не так-то просто. К тому же Лу Сяонин по своей натуре был застенчивым, и ему было нелегко каждый день преследовать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преследовать звезд, не хочешь сочинять скандалы, так что ты вообще хочешь делать? Я плачу тебе зарплату, чтобы ты сидел сложа руки? Ты не хочешь делать то, не хочешь делать это, так что тебе нужно? Если так, то попробуй взять интервью у Чэнь Ифана. Если ты сможешь это сделать, я оставлю тебя в штате. Если нет, собирай вещи и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ультиматум, который главный редактор газеты «Минхуа» вынес Лу Сяонину. Он проработал там два месяца и написал только одну статью, да и то случайно. Хотя она принесла газете некоторую прибыль, нельзя было полагаться только на нее, поэтому редактор и вынес ультиматум.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либо оставались равнодушными, либо злорадствовали, но никто не сочувствовал и не помогал Лу Сяонину. В такой газете заработок зависел только от статей, и если кто-то провалится, то следующим уволенным мог стать любой из них. Поэтому они предпочитали, чтобы кто-то другой потерпел неудачу, чтобы уменьшить конкуренцию и повысить свои шансы остаться. Помогать Лу Сяонину было не в 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Ифань был популярной кинозвездой, также входившей в состав развлекательной компании «Дихуан». Очередь газет и журналов, желающих взять у него интервью, была длинной, и до Лу Сяонина из третьесортной газеты она бы точно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глубоко вздохнул, глядя на материалы о Чэнь Ифане и размышляя, как ему подобраться к этому человеку и получить согласие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 о работе, Лу Сяонин не заметил, как дверь его спальни слегка приоткрылась, а затем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Цзыму побежал в свою комнату, где Лу Цзысюань усердно стучал по клавиатуре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смотрел на данные, отображаемые на экране, и не знал, что чувствовать. Наконец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Лу Цзысюань изучал результаты ДНК-теста, который они сдали в больнице днем. Обычно результаты ДНК-теста не выдаются так быстро, но Лу Цзысюань использовал свои хакерские навыки, чтобы получить их раньше. В отчете четко указывалось, что они и Сяо Ежань —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По крайней мере, наш отец богат, так что мы можем без зазрения совести его обирать, — пожал плечами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кивнул, но ничего не сказал. В его глазах мелькнула тень, и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Сюаньсюань, как ты думаешь о предложении того дяди? Если мы станем детскими звездами, то сможем приблизиться к отцу и вытянуть из него деньги для папы. Кроме того, ты знаешь, как папа сейчас работает. С его характером он вряд ли справится с заданием газеты, но если мы войдем в «Дихуан», то сможем ему помочь, — сказал Лу Цзыму. На самом деле, помощь папе была их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подумал и согласился с Лу Цзыму. Он действительно не мог просто так простить отца. Независимо от причин, он бросил их троих, и они годами жили в нужде. Он не собирался просить отца признать их, но получить с него немного денег в качестве компенсации было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ребенка договорились. Конечно, им нужно было обсудить это с папой, так как он был их опекуном. Для подписания контракта с «Дихуан» требовалось его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дети не были настолько глупы, чтобы сразу же поговорить с Лу Сяонином. Ведь днем они сбегали из дома, и если бы папа узнал, их ждало бы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Сяонин снова отправился на работу, но на этот раз Лу Цзысюань и Лу Цзыму не остались дома, а попросили разрешения погулять в ближайшем парке. Ведь если бы они оставались дома, как бы они смогли рассказать о случайной встрече с агентом, который их заметил и предложил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беспокоился о безопасности детей и хотел, чтобы они остались дома, но понимал, что постоянное пребывание в четырех стенах не способствует здоровому развитию. Лучше было бы, чтобы они играли с другими детьми, но у него не было времени сопровождать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волнуйся. Мы погуляем в парке час и сразу же вернемся домой, а потом позвоним тебе, хорошо? — Лу Цзыму дернул Лу Сяонина за рукав, кокетничая.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парк рядом с нашим домом. Мы не заблудимся и не уйдем с незнакомцами, — спокойно, но твердо заверил Лу Сяонина Лу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дети хотят выйти на улицу, Лу Сяонин не смог отказать им, но еще больше корил себя за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 лица у Лу Сяонина, дети поняли, что их настойчивость заставила папу чувствовать себя виноватым. Они уже готовы были сказать, что не пойдут гулять, лишь бы папа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будущем, они сдержались. Если они не сделают этот шаг сейчас, то придется сделать его позже, и папа все равно расстроится. Лучше решить все сразу, а вину за переживания папы они возложат на отца и постараются выжать из него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редко видел, чтобы дети так настаивали. Хотя он все еще беспокоился, он в итоге согласился, но перед уходом на работу несколько раз напомнил им позвонить, когда вернутся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папа. Будь осторожен в дороге, — помахал рукой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смотрел, как дети играют в парке, и, оборачиваясь, постепенно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скрылся из виду, улыбка на лице Лу Цзыму постепенно исчезла. Он повернулся к Лу Цзысюаню.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будем здесь находиться? Папа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будет достаточно, — спокойно сказал Лу Цзысюань, затем отогнал детей, которые хотели поиграть с ними, и они отошли в угол, чтобы обсудить план по обиранию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малыша строили планы, Лу Сяонин был в растерянности. С сегодняшнего дня у него был месяц, чтобы получить интервью у Чэнь Ифана, иначе ему пришлось бы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