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Супруга Дэ нахмурилась, глядя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говорил мне о кандидатах для твоей свадьбы после получения титула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внешне казался спокойным, но внутри его сердце бурлило. Только сейчас он вспомнил, что в прошлой жизни он с раздражением слушал супругу Дэ, рассказывающую о свадьбе. Он не хотел жениться так рано, а когда узнал, что император даровал ему мужчину в качестве супруга, его охватила ярость. Он знал, что император всегда относился к нему с подозрением, не желая, чтобы он, обладая военными заслугами, стал слишком влиятельным. Титул князя был наградой, а свадьба —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говоря об этом, тоже чувствовала себя неловко, но что она могла сделать? Родительская воля и договоренность через сватов были нерушимы, особенно в императорской семье. Браки принцев не могли быть устроены без вмешательства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выбрал Мо Цинъюня в качестве твоего супруга. — Супруга Дэ замолчала, ожидая, что Фэн Хань разозлится, 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Фэн Хань действительно был в ярости и, разозлившись, даже не дослушал, что хотела сказать супруга Дэ. Теперь же он хотел услышать, что именно задумал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увидев, что Фэн Хань не проявляет гнева, с облегчением подумала, что ее сын наконец повзрослел и может спокойно воспринимать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 знаешь, но Мо Цинъюнь принадлежит к племени Юй. Когда-то это племя было почти полностью уничтожено, и выжили лишь немногие. Мо Цинъюнь — один из них. Когда его привезли сюда, он жил в доме Чжу Чжэнцина, одного из чиновников, отправленных в племя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уже знал, что Мо Цинъюнь был из племени Юй, но в прошлой жизни он узнал об этом только после свадьбы, когда другие начали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не обращая внимания на мысли Фэн Ханя,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 племени Юй есть сокровище, способное воскрешать мертвых. Но что это за сокровище, никто не знает. Видимо, катастрофа, постигшая племя, связана с этой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говорила об этом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твой отец хотел узнать что-то от Мо Цинъюня, но, видимо, ничего не вышло. Поэтому он и решил выдать его за тебя. Говорят, что этот мальчик жил в доме Чжу не очень хорошо. Не знаю, благословение это или проклятие для тебя. Я знаю, что ты понимаешь намерения твоего отца. Он опасается, что твои заслуги затмят его, и поэтому выдает тебе мужчину в качестве супруга, чтобы ты оставил свои амбиции. Родившись в императорской семье, ты должен принимать это и терпеть. Я не жду от тебя великих достижений, просто хочу, чтобы ты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понимал, что его мать была слишком доброй. Борьба за трон — это не просто вопрос выживания, а вопрос того, кто в итоге займет трон. Только тот, кто сядет на него,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понимаю. Буду думать трижды, прежде чем действовать, и не стану поступать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похоже, ты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горько усмехнулся. Он понял это, заплатив слишком высокую цену в прошлой жизни. Пройдя через смерть, он осознал, что спокойный Цзычэн — это лишь еще одно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апреля, резиденция министра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Чжэнцин с семьей стоял на коленях у главных ворот, ожидая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велению Небес император повелевает: Чжу Чжэнцин, приемный сын Мо Цинъюнь, обладает изысканным характером, выдающейся внешностью и талантом. Императрица и я, услышав это, были весьма довольны. Приказываю выдать его за князя Чу Фэн Ханя в качестве главной супруги. Все церемонии будут организованы Министерством ритуалов и Астрономическим управлением. Свадьба состоится восемнадцатого мая.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императора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принял указ, в его сердце была радость, которую он едва мог скрыть. Он мог жениться на том, кого так долго любил. Это было невероятное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посланника семья Чжу вернулась в главный зал. Мо Цинъюнь, держа указ, стоял в стороне. Чжу Чжэнцин не мог понять, рад ли Мо Цинъюнь или нет, и лишь формально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решение императора — это благо. С князем Чу тебе будет лучше, чем в доме Чжу. К тому же ты получаешь титул главной супруги,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жил в доме министра финансов по приказу императора, фактически находясь под наблюдением. Чжу Чжэнцину было поручено выведать секреты племени Юй, но за эти годы он ничего не добился, что вызывало недовольство императора. Чжу тоже был раздражен, опасаясь, что император заподозрит его в сокрытии информации. Теперь, когда Мо Цинъюнь покинет дом Чжу,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Дунлянь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станешь главной супругой, и управление резиденцией князя Чу будет в твоих руках. Только слышала, что вместе с тобой император даровал князю младшую дочь заместителя министра Цуй Фаньмэн. Видимо, император заботится о том, чтобы у князя Чу были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кашель. — Чжу Чжэнцин кашлянул, чтобы жена поменьше говорила. Бай Дунлянь надула губы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сдерживая гнев, улыбнулся Чжу Чжэнцину.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императора за милость и вас, дядя Чжу, за долгую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Дунлянь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лишь номинально наш приемный сын, но мы не можем позволить себе приданое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просить вас о деньгах. Император, даровавший свадьбу, знает о моем положении и не ожидает, что я смогу что-то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Дунлянь закатила глаза, не желая больше разговаривать с Мо Цинъюнем. Тихая Чжу Няньшуан не выдержала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выходишь за князя Чу, это же хорошо. Князь Чу красив и величественен, это твоя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глупая девочка, иди отсюда. — Бай Дунлянь остановила Чжу Няньшуань, которая, надувшись, убежала в задние комнаты. Она говорила правду. Каждый раз, когда Фэн Хань возвращался ко двору, это вызывало ажиотаж. Какая девушка не мечтала увидеть его хотя бы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Цуй, задний двор,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рвала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главная супруга? Мужчина, и еще смеет быть главной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моя дорогая, поменьше говори. Если эти слова дойдут до императора, это будет катастрофа. — Лян Жуйлань, сидя рядом, успокаивала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все еще была недовольна, ее сердце было переполнено гневом. Лян Жуйлань погладила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девочка, чего ты боишься? Император даровал князю Чу мужчину в качестве супруги, чтобы предупредить его. Это неизбежно. Когда ты родишь ребенка, разве ты не сможешь затмить мужчину? Тогда резиденция будет под твоим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знали, что император даровал мужчину в качестве супруги Фэн Ханю, чтобы предупредить его, Фэн Хань все равно оставался главным объектом интереса для многих семей. Ведь он командовал армией, и кто знает, что может произойти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поняв намек матери,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мужчина, что он может сделать? Я не верю, что я, Цуй Фаньмэн, не смогу завоевать сердце князя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Жуйлань с удовлетворением кивнула. Она верила, что ее дочь обязательно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свадьбы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поручил Министерству ритуалов организовать церемонию, все процедуры были значительно упрощены. Супруга Дэ, хотя и была недовольна, могла лишь позаботиться о своем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подготовки к свадьбе Фэн Хань приказал отправить свадебный наряд, головной убор, обувь, украшения и подарки от супруги Дэ Мо Цинъюню. Он знал, что никто не подготовит для него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прошлую жизнь, он даже не взглянул на то, как был одет Мо Цинъюнь. Каждый раз, думая об этом, Фэн Хань чувствовал боль в сердце. Если бы он мог, он бы сам доставил все это Мо Цинъюню, но сейчас он должен был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Шестнадцатого мая Фэн Хань отправился во дворец, чтобы получить печать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удовлетворением смотрел на Фэн Ханя, улыбаясь и говоря несколько добрых слов. Чиновники, так или иначе, поздравляли его, хотя что они думали на самом деле, знали только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погода была ясной, и следующий день был днем летнего солнцестояния.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князя Чу стала главной темой разговоров в Цзычэне. На улицах толпились любопытные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часу утра свадебная процессия двинулась к резиденции министра финансов. Фэн Хань, сидя на лошади, смотрел вперед, его сердце было наполнено волнением и ожиданием. Он боялся увидеть Мо Цинъюня, опасаясь, что тот тоже переродился, но в то же время жаждал обрести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министра финансов не выглядела как место, где готовились к свадьбе. Лишь несколько красных украшений выделялись. Мо Цинъюнь спокойно сидел в комнате, постепенно слыша звуки музыки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поглаживая свой свадебный наряд, который прислал Фэн Хань. Он надеялся, что это было знаком того, что Фэн Хань ценит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Дунлянь постучала в дверь и вошла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князь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