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неудобно спрашивать Ань Ло, кажется,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ты, кажется, очень заботишься о господине Ань Ло, — Фэн Хань, говоря это, обнял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Ань Ло — мой первый друг. Князь,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 темноте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Если бы я был на твоем месте, я бы тоже думал лишнее, — Мо Цинъюнь всегда говорил прямо. Этим он дал понять, что если бы Фэн Хань отправился куда-то с кем-то другим, он бы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о чем беспокоиться. Обещаю, что, кто бы ни был со мной и какие бы отношения у нас ни были, я обязательно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тоже улыбнулся, устроившись в объятиях Фэн Ханя, и тихо кивнул. Он верил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Ань Ло попрощался с Мо Цинъюнем, тот уже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останешься еще на день или два? — Мо Цинъюнь попытался уговорить его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благодарю за хлопоты. Надеюсь, ты когда-нибудь заглянешь в Павильон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достал из кармана нефритовую подвеску. Узор на ней показался Мо Цинъюню знакомым — он, кажется, видел его в письмах Фэн Ханя. Вероятно, это был знак Павильона 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возьми эту подвеску. Если когда-нибудь окажешься в Паньчэне, найди в северной части города ломбард под названием Зал Жуи. Покажи эту подвеску управляющему, и он сообщит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низко опустил голову, разглядывая подвеску в руках, и наконец поднял взгляд на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задерживать. Будь осторожен в пути. На этот раз я не успел подготовить для тебя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быстро вернуться, и лишние вещи только замедлят меня. Ты и так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Мо Цинъюнь проводил Ань Ло. На этот раз Ань Ло уехал один, верхом на лошади, и Мо Цинъюнь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днем не было в резиденции. В последнее время Мо Цинъюнь замечал, что князь стал очень занят. И Сыюань тоже учился боевым искусствам у Фу Юйшаня и обычно сопровождал Фэн Ханя. Теперь, когда Ань Ло уехал, в резиденции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Мо Цинъюнь хотел вернуться в свою комнату, чтобы отдохнуть, но слуга сообщил, что из дома министра Чжу пришел кто-то с визитом. Поскольку дом министра Чжу считался родным домом Мо Цинъюня, слуги не могли решить, что делать, и поспешили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нахмурился и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ввел гостя. Мо Цинъюнь не ожидал, что это будет Бай Дунлянь.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Дунлянь вошла и, увидев Мо Цинъюня, сидящего на почетном месте, хотя и была недовольна, вынуждена была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Чжу, не стоит церемониться.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Дунлянь села на стул, и служанка подала чай, после чего отошла в сторону. Бай Дунлянь сделала глоток чая и посмотрела на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хотя вы теперь занимаете высокое положение, как старшая, я должна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понимал, зачем Бай Дунлянь пришла сегодня, но решил выслушать: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видимо, вам некому было объяснить. Сегодня после заседания министр вернулся и сказал мне поговорить с вами, — Бай Дунлянь сначала сделала вид, что сожалеет, а затем продолжила. — При дворе уже не раз критиковали князя. Княгиня, раз вы вышли замуж за князя, вы должны напоминать ему об этом. О том, что вы не вернулись в родной дом, можно не говорить, но как вы могли так открыто пойти в публичный дом, да еще и не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был удивлен. Он не знал, что князя критиковали, и не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Чжу, вы ошибаетесь. Вчера я пошел в публичный дом не просто так, князь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князь знал, но вам все равно нужно заботиться о своей репутации. Раз вы вышли замуж, вы должны быть осторожны. Ваши действия бросают тень на нашу семью Чжу. Вы ведь жили в нашем доме много лет. Как другие будут смотреть на нашу Нианьшуан? Она уже в возрасте, чтобы выходить замуж. Если потенциальные женихи увидят ваши поступки,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нахмурился, слушая длинную речь Бай Дунлянь. Он понимал, что ошибся, но не в том, что опозорил семью Чжу, а в том, что не подумал о репутации князя. Конечно, он не жалел о том, что согласился пойти с Ань Ло, но не ожидал, что это станет известно всем. Он лишь сожалел, что это повредит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Чжу, я понял. В будущем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Дунлянь недовольно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поняли. Я пришла только ради этого. В будущем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уже привык к поведению Бай Дунлянь. Люди, которые проявляют свои эмоции открыто, как она, лучше, чем скрытные и коварные. Как она сказала, она заботилась только о репутации своей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Дунлянь, увидев, что Мо Цинъюнь снова согласился, сразу же встала, чтобы уйти. Она не хотела приходить, но министр Чжу настоял, и ей пришлось подчиниться. Она не хотела иметь ничего общего с Мо Цинъюнем. Когда он жил в их доме, это было по тайному приказу императора, и она не хотела вникать в это. Но если действия Мо Цинъюня повлияют на репутацию ее дочери, она не станет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проводил Бай Дунлянь и вернулся в покои Цяньюнь, чувствуя себя подавленным. Если бы Бай Дунлянь не пришла сегодня, он бы никогда не узнал о том, что происходит при дворе. Князь никогда не рассказывал ему об этом, защищая его. Но что он сделал для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Хань вернулся в резиденцию и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ждал его в главном зале и, увидев его,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госпожа Чжу приходила к княгине. Она просила её быть осторожнее с репутацией. Это, вероятно, связано с критикой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 управляющему Ань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Хуай мог говорить об этом, потому что Фэн Хань поручил ему следить за Мо Цинъюнем в резиденции. У него не было злых намерений, он просто хотел защитить Мо Цинъюня от обид. Ань Хуай, который наблюдал за Фэн Ханем с детства, понимал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сидел в теплой комнате покоев Цяньюнь, разглядывая книгу, но не вникая в ее содержание. Фэн Хань вошел во двор и остановил Юань Цина, который хотел доложить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Мо Цинъюня, погруженного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очнулся и, увидев Фэн Ханя, быстро встал. Фэн Хань подошел ближе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помог Мо Цинъюню сесть и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 вернулся. Ты еще не ел? Я позову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сказал, чтобы еду принесли сюда. Почему ты сидишь тут один? Скучаешь? — Фэн Хань погладил черные волосы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Ань Ло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конечно, ожидал этого. После выполнения задачи ему не было смысла оставаться. Он попрощался с Мо Цинъюнем, и ему не нужно было сообщать об этом Фэн Ханю,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Люди из мира редко придают этому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опустил голову, не зная, как заговорить о критике при дворе. Подумав,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Ань Ло дал мне нефритовую подвеску и сказал, чтобы я, если окажусь в Паньчэне, зашел в ломбард,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Павильон Люли находится в районе Паньчэна.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 не знал этого? — Мо Цинъюнь думал, что Фэн Хань, связавшись с Павильоном Люли, должен был знать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у меня есть знак от Лян Чэня, первый раз я связался с Павильоном Люли через их опорный пункт в Хэйцзючэне. После этого все письма передавались через их людей в Паньчэне.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