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Минчун кивнул, и стоящий рядом слуга громко объявил начало пира. Вскоре служанки, одетые в изящные наряды, начали подавать императорские яства.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смотрел на этих служанок и чувствовал холод. В такую лютую зиму они одевались так легко, словно не боялись замерзнуть. Конечно, это были лишь пустые мысли, которые приходили ему в голову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продолжал держать руку Цинъюня, словно это уже вошло в привычку. Когда Цинъюнь был рядом, он всегда хотел касаться его руки, это приносило ему особенное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сидящая на почетном месте, воспользовавшись тем, что Минчун не обращал на неё внимания, окинула взглядом толпу и удовлетворенно кивнула. Сегодня все знатные чиновники привели своих сыновей и дочерей, и она особенно внимательно смотрела на дочь министра Вэня, а также на старшую дочь князя Аньлэ, Лу Юцинь.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раздались звуки музыки, и под мягкую мелодию на сцену вышла изящная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заметил, как Мо Цинъюнь замешкался, и, обернувшись, увидел, что тот смотрит на женщину. Недовольный, он слегка сжал руку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очнулся, взглянул на Фэн Ханя и тут же понял его намек. Видимо, князь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он придвинулся ближе к Фэн Ханю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не смотрел ни на что. Просто мне кажется, что женщины во дворце совсем не боятся холода. Я бы точно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понял, что именно это заставило Цинъюня замешкаться. Хотя он больше не был недоволен, всё же в его голосе осталась лёгкая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не смотри. Береги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рассмеялся, развлекаясь реакцией своего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совсем не умеет ценить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понял, что его супруг шутит, и безразлично положил ему в тарелку ещё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ты, наверное, голоден. Когда начнутся разговоры, есть будет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 Цинъюнь, видя, что Фэн Хань настроен серьёзно, решил не продолжать подшучивать. Князь был слишком скучным, когда становился серьёзным. Жаль только красавицу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женщина подошла к центру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Сюань желает, чтобы Ваше Величество было здорово, а Великая Чжэнь процветала, и чтобы народ жил в мире и благополучии.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хорошо, очень хорошо. Это и есть тот самый сюрприз?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это, улыбнулась и подошла к императору, сев рядом с ним. Минчун с нежностью взял плащ, поданный служанкой, и накрыл им Красавицу Сюань, скрыв её изящные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супруги императора, сидевшие рядом, не проявили никаких эмоций, сохраняя на лицах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 недоумением посмотрел на Фэн Ханя, и тот, положив ему в тарелку ещё еды,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Аньлэ подарил её императору. Её титул —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Мо Цинъюнь понял. Он думал, что это приглашённая танцовщица, а оказалось, что это одна из женщин императора. Князь Аньлэ был тем самым князем, который хотел выдать свою дочь за одного из сыновей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не обращай внимания на других, — Фэн Хань продолжал ухаживать за Цинъюнем, подавая ему еду. Сегодня был государственный пир, и блюда были приготовлены специально. Повара дворца были лучшими, и Фэн Хань хотел, чтобы Цинъюнь попробовал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Аньлэ, видя, что его подарок понравился императору, почувствовал себя немного гордым. Он поднял бокал и произнёс благопожелания. Минчун, находясь в хорошем настроении, даже обменялся с ним несколькими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и Мо Цинъюнь, хотя и ели, могли слышать, как они льстят друг другу. Уши уже начали уставать от этих церемоний. Мо Цинъюнь никак не мог привыкнуть к официальным речам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князя Аньлэ выступили послы из других стран, а также два других, менее заметных князя. Затем очередь дошла до Фэн Вэньяо.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Вэньяо с самодовольством встал и вдруг, осенившись идеей, улыбнулся и поднял бокал в сторону Минчуна: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я, вместе с остальными принцами и принцессами, желаю Вам здоровья, процветания и великих свершений, чтобы все народы объединились под Вашим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услышав это, внутренне усмехнулся. Он тоже поднял бокал и встал, как и остальные принцы и принцессы. Фэн Вэньяо уже зашёл так далеко, что оставалось только позволить ему насладиться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Минчун, глядя на своих детей,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увидев, что Минчун не выражает недовольства, облегчённо вздохнула. Она боялась, что император может подумать иначе после неожиданного выступления Фэн Вэньяо, но, судя по всему, сегодня он действительно был в хорошем настроении, отчасти благодаря той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Фэн Вэньяо уже выступил первым, Фэн Хань с радостью не стал добавлять своих слов. Ему совсем не хотелось произносить благопожелания в адрес Минчуна, особенно после того, как он узнал, что император был причастен к событиям, связанным с племенем Юй. Фэн Хань считал, что Минчун был тем, кто стоял за смертью родителей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Аньлэ, видя, что все замолчали, снова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моя дочь также хотела бы преподнести Вам свой талант в знак благодарности за этот государственный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хорошо, хорошо, — Минчун улыбнулся и трижды повторил это слово. Красавица, подаренная князем Аньлэ, ему действительно понравилась, и это был первый раз, когда чиновник выражал благодарность. Император с радостью принял это, и в его глазах князь Аньлэ стал ещё немного более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Юцинь, услышав это, встала и поклонилась, подойдя к центру зала, где уже стояла гуцинь.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пальцы коснулись струн, раздались глубокие и мелодичные звуки. Мо Цинъюнь тоже поднял голову и посмотрел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женщин изучали либо чжэн, либо пипа, но он редко видел тех, кто играл на гуцине.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затих, слушая музыку. Люди невольно начали пить вино, их мысли уносились вместе с мелодией. Казалось, будто они оказались на весеннем лугу, где звучала музыка, лилось вино, и облака плыли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закончилась, прошло некоторое время, прежде чем кто-то захлопал в ладоши, нарушив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Минчун с удовлетворением посмотрел на Лу Юцинь, которая склонилась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Дети князя Аньлэ действительно хорошо воспитаны.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Аньлэ, услышав это, встал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глубоко благодарна за Вашу похвалу,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тихо рассмеялась и посмотрела на Минчуна: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мисс Лу действительно достойна звания талантливой женщины. Интересно, какому молодому человеку посчастливится жениться на такой прекрасной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в зале наступила лёгкая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Аньлэ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Ваши добрые слова, Ваше Величество. Моя дочь не заслуживает столь высокой оценки. Всё зависит от её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Аньлэ действительно любит свою дочь, — Императрица прикрыла рот платком,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Минчун, однако, снова стал более сдержанным. Императрица, видя, что он не поддерживает разговор, улыбнулась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давно не видели Фэн Ханя. Почему он сегодня так молчалив?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Минчун, уже раздражённый предыдущими событиями, теперь почувствовал ещё большее недовольство, когда речь зашла о Фэн Хане. Он намеренно игнорировал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сын всегда был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Просто Фэн Хань вернулся после отдыха и не зашёл во дворец. Я немного беспокоилась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конечно, заметила, что Минчун был недоволен, и намеренно направила разговор на Фэн Ханя. Действительно, после возвращения он не посетил дворец, чтобы выразить своё почтение, но зато навестил Супругу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Дэ, сидевшая рядом, уже собиралась что-то сказать, но посол из страны Цанвэй, сидевший внизу, опередил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кто это — князь Чу Фэн Хань, — посол страны Цанвэй, Жун Хаоцюн, произнёс это, затем поклонился Минчуну. — Ваше Величество, Цанвэй всегда полагалась на Великую Чжэнь, и нам не довелось увидеть величие князя Чу. На этот раз мы счастливы снова посетить Великую Чжэнь и надеемся, что в будущем также сможем находиться под Вашей защитой. Да здравствует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Минчун, услышав, как он расхваливает Фэн Ханя, сначала нахмурился, но затем, когда речь зашла о дальнейших отношениях, его лицо немного смягчилось. Кроме того, страна Цанвэй в последние годы активно развивалась, и их дань всегда поступала вовремя. Их правитель также проявлял уважение, поэтому император сдержал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надеюсь, что Цанвэй станет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Хаоцюн поклонился Минчуну: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 этот раз мы хотели бы остаться в Великой Чжэнь на более длительный срок, чтобы посетить весенние экзамены. Наш правитель слышал, что нынешний император обладает обширными знаниями, а культура Великой Чжэнь достойна изучения. Мы надеемся, что Вы разрешите нашу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Минчун на этот раз выглядел более довольным. Он всегда ценил литературу больше, чем военное дело, и такие слова льстили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разрешаю вашу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Хаоцюн поклонился ещё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щедрость,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 из страны Гухань, увидев, как поступили их коллеги из Цанвэй, тоже встали и попросили разрешения остаться. Минчун, находясь в хорошем настроении, согласился, позволив им задержаться на несколько дней после весенних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http://bllate.org/book/16598/1517318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