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Боинь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каждый день ешь фастфуд?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заказываю доставку, — пожал плечами Лян Циань, отправляя в рот кусочек хрустящего бекона. — Это гораздо удобнее, чем готовить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Цянь Фэн были типичными людьми, которые умели только варить лапшу или пельмени. Все, что сложнее, заканчивалось либо прожженной кастрюлей, либо подгоревшим блюдом, так что лучше было рассчитывать на доставку. Лян Циань сделал глоток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мне нужно будет поучиться у президента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Цзянь Боинь сам не сказал, никто бы и не подумал, что он сам готовит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всегда готовлю, — Цзянь Боинь явно понимал, о чем он думает. — По выходным тетушка отдыхает, а в будни она приходит утром и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так это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было бы сложно представить, как Цзянь Боинь каждое утро встает и готовит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нужно идти в компанию? — спросил Лян Циань.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планировал постепенно отстраниться от дел корпорации «Цисин», передав управление менеджеру Цзоу на некоторое время. После того как «Цисин» стала налаживать свои дела, у Цзянь Боиня появились новые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воскресенье.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хочу поговорить с тобой о делах в Нинхае.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завтраком, он неторопливо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я вернулся в Линьчэн, ты сказал, что у тебя есть интересный план, но перед тем как обсуждать его, мне нужно было проверить несколько компаний в Нинхае. Как раз я нашел кое-что любопытное. Кроме того, есть еще кое-что, о чем я должен тебе рассказать, иначе это может вызвать ненужные проблемы в нашем будущем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 Нинхае. Ты думаешь, что компании из Нинхая вмешаются в проект фармацевтической компании «Каэрши»? Иначе я не могу понять, зачем нужно было проверять эти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на мгновение замолчал,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стоит перефразировать: ты абсолютно уверен, что в Нинхае кто-то вмешается в проект «Каэрши» и создаст серьезные препятствия, которые могут привести к полному провалу планов «Цисин».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несколько секунд Цзянь Боинь захотел похвалить Лян Цианя. Даже те впечатляющие достижения, которые он помнил из прошлого, не могли сравниться с тем, что он ощущал при личном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был невероятно умен, обладая при этом почти пугающей интуицией и способностью к анализу.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пристально смотрел на Цзянь Боиня, пытаясь уловить что-то в его взгляде, но тот оставался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 знакомый ему президент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Президенту Цзянь не нужно отвечать. Как и раньше, я не спрашивал, откуда взялись средства для приобретения акций «Цисин». У каждого есть свои маленькие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не станешь это обсуждать, — слегка улыбнулся Цзянь Боинь, его взгляд на Лян Цианя стал более глубоким. — Не ожидал, что ты решишь поднять этот вопрос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Поднять вопрос позже? Мне не нравится такая формулировка, — Лян Циань покачал головой. — Я просто хочу показать президенту Цзянь, что то, о чем я не говорю, не значит, что я этого не знаю. При условии, что это не влияет на наше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Лян Циань совсем не беспокоился из-за этой скрытности, он бы даже не упомянул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хочет сказать президент Цзянь? — Лян Циань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Источник средств — не секрет. Это наследство моей матери, резервы дедушки и доходы от моих инвестиций. Соотношение примерно 4:3:3.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был откровенен. У него не было намерения скрывать, и, по сути, он ждал, когда Лян Циань задаст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Лян Цианя промелькнуло удивление. Наследство семьи Линь и средства старейшины Цзянь было несложно проверить, но последний пункт, о котором говорил Цзянь Боинь, был ключевым. Соотношение 4:3:3 означало, что помимо «Цисин», его личные инвестиции уже накопили богатство, сопоставимое с резервами семьи Цзянь. Это было поистине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никогда не скрывал от Лян Цианя накопление этого богатства. Более того, он упомянул об этом еще в самом начале их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«Нор Файнэнс» для продажи акций «Тайкан» на понижение, после банкротства «Тайкан» Цзянь Боинь получил огромную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первые три месяца, когда Цзянь Боинь, используя свои знания, получил прямую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было приятным, но Цзянь Боинь не считал, что память всегда надежна. Он мог использовать это для получения начального капитала, но такие богатства лишали его удовольствия от инвестиций.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каждое его действие могло изменить прошлое, как, например, сейчас, когда Лян Циань сидел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были просто незнакомцами, встречавшимися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компаний в Нинхае…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было из воспоминаний Цзянь Боиня, но не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взял управление «Цисин», я нанял новых бухгалтеров для проверки счетов компании. Хотя проверка еще не завершена, уже найдено немало проблем. Например, начиная с двух лет назад, «Цисин» регулярно переводила средства на счет благотворительного фонда, который на самом деле не имел никакого смысла, будучи пустышкой. Я поручил людям проверить, и после нескольких переводов средства оказались в компании из Нинхая. К несчастью, эта компания является конкурентом в проекте «Каэрши».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подозреваешь, что препятствия в проекте «Каэрши» изначально исходили изнутри «Цисин»? Даже без антииностранных настроений местных жителей, проект все равно провалился бы? — спросил Лян Циань.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кивнул. Именно так и произошло в прошлом. Конечно, провал проекта был вызван не только этим. Когда Цзянь Боинь полетел в Кунсай для третьего и последнего раунда переговоров с представителями «Каэрши», семья Хань попала в беду, и семья Цзянь тоже столкнулась с проблемами, что в итоге заставило Цзянь Боиня отказаться от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компанию зовут «Цинхэ», верно? — вдруг спросил Лян Циань.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Цзянь Боинь медленно кивает,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одна из причин, почему я пришел к тебе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мое внимание не было сосредоточено на компании «Цинхэ». Если посмотреть данные о Нинхае, то сейчас самой популярной там является компания «Хуэйтянь», которая монополизировала 60% ресурсов лекарственных трав и готовится к выходу на биржу. У них очень тесные связи с местными властями, и они уже получили разрешение на проведение пилотного проекта по производству таблеток. По сравнению с этим, «Цинхэ» выглядит гораздо скромнее. Если бы не случайное стечение обстоятельств, я бы не стал проверять эту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посмотрел на Цзянь Боиня.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Уставный капитал «Цинхэ» составляет 1 миллиард, и она была создана совместно несколькими крупными и средними предприятиями внутри страны. Как раз семья Вэнь является акционером «Цинхэ», владея 28% акций. Кроме того, Цзянь Ичэнь также является акционером с долей в 7,5%. Когда эти две стороны объединяются, трудно не строить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наклонил голову, скучая: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учетом твоего предыдущего анализа, есть основания подозревать, что Цзянь Ичэнь и Вэнь Чжэ планируют использовать компании в Нинхае, чтобы нанести удар по твоему проекту «Каэрши». Что касается деталей, данных пока недостаточно, чтобы точно 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бросил взгляд на Цзянь Боиня: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у президента Цзянь должны быть более полные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был уверен в своих планах, зачем бы он попросил его проверить компании в Нинхае?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проверил большую часть. Остальные данные я отправлю тебе по почте. Думаю, ты предпочтешь сам сделать выводы, чем слушать мой пересказ?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причина, почему ты попросил меня проверить компании в Нинхае?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другая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Надеюсь, сюжетная линия не покажется скучной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Лянлян: Где моя леденец на палочке?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Байбай: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Байбай: Вообще, я не против, если мы поделим кровать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Лянлян: Я тоже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Байбай: (хлопает по кровати)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Лянлян: Активирую технику засыпания за три секунды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Байбай: (без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Лянлян: ZZZZZZZ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http://bllate.org/book/16607/1518527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