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Скорее всего, он просто считает нас странными, так что я дал ему странное объяснение, разве не так? — Долго держась за руки, они начали потеть. Лян Циань улыбался, уголки губ поднялись,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 выражение лица, — не выдержал Цзянь Боинь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Лян Цианя стала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так, он подумает, что хочу соблазнить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холодко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он уже принял тебя за офисного хищника, занимающегося сексуальными домогательствами. И объект домогательств — своего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едва не рассмеялся вслух, что заставило Цянь Фэна обернуться. Увидев их сцепленные руки, Цянь Фэн полностью застыл, рот сам собой открылся. Только через несколько секунд он с трудом отвернулся, споткнувшись на ходу, и мастер Чжоу рядом подхватил его, приговаривая быть осторожнее и смотреть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неловко посмотрел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бежать вперёд и объяснять: «Это не так,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Лян Цианя читалось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закатом они наконец встретили директора Чжана, который спешил к ним. Директору Чжану было за пятьдесят, он возглавлял отдел по связям с общественностью агрокомпании «Нинхай», но здесь, в Цинхэ, подчинённые привыкли называть его просто директором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встречал каждого с широкой улыбкой на лице. Познакомившись, он пожал руку каждому, а с Суй Фэнпином был особенно почтителен, пожимая руку дольше,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держался высокомерно, улыбался сдержанно, но за пару фраз директор Чжан стал ещё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ужинали в ресторане «Ванцзян» неподалёку от гостиницы. В отдельном зале, помимо группы Суй Фэнпина, директор Чжан привёл ещё двух руководителей своего отдела и начальника отдела продаж агрокомпании «Нинхай», чтобы можно было поговорить о лекарственных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Суй, на этот раз вы приехали, чтобы закупить кордицепс? — Директор Чжан сначала обошёл стол с тостом, а сев, сразу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Суй Фэнпина уже был у губ, он спокойно и уверенно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от вас, директор Чжан, мы действительно приехали, чтобы заняться бизнесом, связанным с кордицепсом. — Суй Фэнпину было за тридцать, он был в расцвете сил, выглядел энергичным и деловым человеком. Но директор Чжан и его люди судили не по одёжке. Внешний лоск не означал, что у человека есть реальные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Суй Фэнпина прозвучали интересно. Эта делегация приехала в Нинхай и Цинхэ из-за кордицепса. Если бы речь шла о простой закупке сырья для переработки, незачем было ехать так далеко. Всем было известно, что большая часть кордицепса в Цинхэ уже монополизирована компанией «Нинхай Хуэйтянь». Если «Нинхай Хуэйтянь» собиралась раскрутить кордицепс, она держала бы производство под жёстким контролем. Финансовые манипуляции строились не только на пробном разрешении, но и на контроле объёмов. Если бы они действительно хотели вести такой бизнес в Нинхае, они не могли бы не знать этих новостей. Значит, этот бизнес с кордицепсом — не просто закупка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не ожидал, что он подаст прямой мяч, а соперник вернёт его обратно. Если бы не остальные люди за столом, он не был бы уверен, правильно ли понял намерения Суй Фэнпина. Неужели он хочет внести капитал и увеличить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Суй оценивает текущую ситуацию на рынке? — Директор Чжан выбрал нейтральную тему. Сейчас «Нинхай Хуэйтянь» намерена выйти на биржу через агрокомпанию. Если кто-то хочет примкнуть на полпути, нужно хорошо всё взвесить. Если вопрос действительно на этом уровне, то они, несколько директоров, не могут решить его на словах. Ему определённо нужно будет представить этого человека наверх. Как именно это сделать и стоит ли вообще ввязываться в это дело — нужно тщательно просчитать. Но это не мешает ему сначала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именно стороне говорит директор Чжан? — Суй Фэнпин чокнулся с ним, намеренно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 ситуации с кордицепсом, — улыбнулся директор Чжан. — Возможно, господин Суй не в курсе, но сейчас кордицепс в наших краях почти полностью находится в руках фармацевтической компании «Хуэйтянь». Наша агрокомпания в последние годы постепенно сворачивает свои направления, проводит инновации и реформы, меняет экономический курс. Кордицепс — это преимущество Нинхая, и для трансформации мы обязательно должны использовать этот момент. Конечно, мы очень рады внешним инвесторам, желающим присоединиться к разработке этого проекта в Нинхае. Чем масштабнее проект, тем больше прибыль,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помощника, пришедшие с директором Чжаном, и руководитель отдела продаж были довольно удивлены, не ожидая, что директор Чжан так быстро предложит Суй Фэнпину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Суй Фэнпин поставил бокал, собираясь, казалось, открыться директору Чжану. — В последние годы инвестиционная среда за границей довольно рискованна, лучше развиваться внутри страны. Наша компания вам известна, мы давно занимаемся реальным сектором, но стоять на месте — это не долгосрочная стратегия. Мы тоже ищем перемены, и вот подвернулась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и остальные выглядели очень заинтересованными.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достаточно помучил их интригой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сотрудничали с венчурной компанией и провели раунд финансирования C. После привлечения инвестиций нам, естественно, предстоит расширение масштабов. Помимо реального сектора, мы также планируем заняться финансовыми операциями. Вы знаете: деньги, лежащие без дела, означают убытки, нужно искать способы вложить их, чтобы они приросли. Наша компания начинала с переработки лекарств, поэтому у нас в этом сфере больше опыта. Заниматься знакомым проектом надёжнее. Но ресурсов в Шэньчэне для этого недостаточно, развития нет, мы долго искали и в итоге выбрали Нинхай для инспекции.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просветлел директор Чжан и обменялся взглядами с прибывшим с ним начальником отдела Линем. — Господин Суй, вы, действительно, дальновидны и решительны. Я, старый Чжан, больше всего ценю именно таких людей с выдающимся взглядом, как вы. Давайте, выпьем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улыбнулся и выпил свой третий бокал за вечер. Остальным достаточно было сделать глоток, но Суй Фэнпин как главная цель атаки реально выпил три полных бокала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под столом толкнул ногой Цянь Фэна, тот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вы слишком любезны. На этот раз мы изначально хотели через сельскохозяйственную ассоциацию договориться об организации инспекционной работы, но как оказалось coincidentally, ассоциация представила нам несколько руководителей агрокомпании «Нинхай». Воспользовавшись случаем, мы хотим попросить вас о помощи и рекомендовать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какой компанией господин Суй больше склонен к сотрудничеству? — с улыбкой спросил директор Чжан. Даже если в сердце уже был ответ, он всё равно хотел ждать, пока Суй Фэнпин сам об этом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«Нинхай Хуэйтянь», — прямо сказал Суй Фэнпин. — Директор Чжан, вы такой прямолинейный, и я тоже не буду ходить вокруг да около. Фармацевтическая компания «Хуэйтянь» — наш предпочтительный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документ на руках у «Хуэйтянь» был лакомым куском где угодно. Это был проект, куда инвестиции не принесут убытков, и желание получить свой кусок пирога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снова поднял бокал в честь Суй Фэнпина, и Сяо Цянь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давайте я тоже предложу тост. Вы сделаете глоток, а я выпью до дна. — За винным столом так и положено: если кто-то предлагает тост, нельзя не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кивнул и чокнулся с Сяо Цянем, но начальник отдела Линь переключил внимание на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позвольте и мне поднять тост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только поднял бокал, как Цзянь Боинь встал и, как неопытный юнец, чокнулся с начальником отдела Линем, смущённо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Линь, наш руководитель, если выпьет, у него начинается аллергия. Этот бокал я выпью за него. — Сказав так, он осушил бокал и перевернул его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молодец, отличная выдержка, но одного бокала мало. Раз ваш руководитель не может пить, а вы пьете за него, как можно ограничиться одним бокалом? Нужно наказать — три бокала! — Человек из отдела по связям с общественностью тут же налил ему доверху. Начальник отдела Линь поднял бокал, Лян Циань собрался было что-то сказать, но Цзянь Боинь слегка похлопал его по спине. Лян Циань сжал губы, а Цзянь Боинь выпил три бокала и сел, выглядя немного дезориентированным.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взял отгул и собирался писать завтра, но успел закончить, так что публикую сейчас. Писал в спешке, так что, возможно, кое-где не слишком гладко, завтра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Ты точно не делаешь это специально? Каждый раз заставлять людей так неправильно понимать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Лянлян: Непонимание, привыкание к нему — и становится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Самый глубокий путь, по которому идёт директор Цзянь — это ловушки директора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