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эти дела казались простыми, но каждое из них требовало тщательной подготовки и анализа деталей, а также учета реакции всех заинтересованных сторон. От исполнителя требовалось высокое мастерство. Например, люди, которых Цзянь Боинь разместил в полицейском участке Цинхэ, и связи, благодаря которым удалось добиться отзыва пробной партии лекарственных препаратов, — всё это требовало продуманного подхода. Однако Цзянь Боинь справился с этим, и сделал это весьма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потратил столько времени и сил на эти дела, что не мог отступить из-за нескольких слов Цзянь Чжунъюэ.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Чжунъюэ непременно будет умолять за Цзянь Ичэнь, — покачал головой Лян Циань. Хотя он никогда не общался с отцом Цзянь Боиня, но по действиям Цзянь Ичэнь и Цзянь Хунфэя можно было понять, как тот относится к своему старшему сыну. Да и первоначальное соглашение с дедом явно было направлено на то, чтобы отстранить Цзянь Боинь, лишив его возможности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понимать, что игра на чувствах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какие ещё козыри у него остались, кроме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узнаем только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Цзянь Боинь собрался уходить. Перед выходом он передал Лян Цианю связку ключей, чтобы тот в следующий раз не проделывал долгий путь ранним утром в его спальню. Держа в руках ключи, Лян Циань рассмеялся и опрокинулся на диван, а спустя некоторое время отправил сообщение уже ушедшему Цзянь Боиню.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уже попросивший водителя трогаться, открыл телефон и увидел фотографию, отправленную Лян Цианем. На ней была изображена связка новых ключей, лежащих на ладони. Лян Циань добавил к ключам брелок и прикрепил маленького белого лисёнка. Тот, несмотря на высокомерный вид, выглядел мило благодаря своей округлой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фотографии, Лян Циань отправил целую череду цветов и сердечек, видимо,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опустил телефон, но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Лян Циань растянулся на диване, улыбаясь с хитрой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далеко я ещё от стандартов Цзянь Боиня в любви? Он такой сложный, — пробормотал он, потирая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Отопление в особняке Лян Цианя действительно вышло из строя. Проснувшись рано утром от холода, он больше не мог уснуть, поэтому решил перелезть через забор и отправиться к Цзянь Боиню. Едва преодолев первую стену, он столкнулся с охранником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не узнал его и не получил от Цзянь Боинь соответствующих указаний, о балконе можно было бы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исчез только после того, как Лян Циань поднялся на балкон, и тот беспрепятственно проник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покачал ключами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только что вышел и оставил ему ключи от дома. Значит, с ремонтом отопления можно особо не торопиться? Ведь если проблема сложная, то ремонт может затянуться на месяц. Да и в таком большом доме Цзянь Боиня одному спать скучно,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уже всё обдумал и собрался пойти в ванную побриться перед выходом. Зайдя в ванную, он увидел на умывальнике два комплекта принадлежностей и совершенно новую бритву, что заставило его улыбнуться. Цзянь Боинь, несмотря на внешнюю холодность, мог быть очень внимательным, что порой сбивало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Побрившись, Лян Циань решил заглянуть во временный офис. Офис компании «Шэнтай» всё ещё ремонтировался, но это не означало, что можно было ничего не делать. Сейчас в «Шэнтай» было только два бойца — он сам и Цянь Фэн, чего для компании было явно недостаточно. Им нужны были не просто сотрудники, а таланты. Помимо данных, предоставленных хедхантерами, у Лян Цианя было несколько кандидатов, которые ему нравились, но всё зависело от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гостиную, он заметил, что телефон на журнальном столике вибрирует. Лян Циань тут же взял его, но звонил не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номер заставил его нахмуриться. Сяо Цянь не стал бы раздавать его номер кому попало, так кто же мог позвонить? Пока он размышлял, звонок прервался, но через несколько секунд раздался снова, и Лян Циань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слегка нервный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приехал в Линьчэн.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Чжунъюэ снова посмотрел на часы, что заставило старого господина Цзянь покачать головой. Старик снял фиолетовый чайник с плиты, вытер руки чистым белым полотенцем, и дворецкий Чжань тут же подошёл, чтобы убрать со стола следы чаепития.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Цзянь Чжунъюе снова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пять минут, — заметил старый господин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Цзянь Чжунъюе хотел что-то сказать, но в итоге лишь пошевелил губами,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медленно налил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Боинь никогда не опаздывает.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Чжунъюе смутился. Он действительно мало общался со своим старшим сыном и не знал его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ты сказал, что всё понял и собираешься уехать с Шэнь Мань за границу. Раз уж решил, то скажи Боиню то же самое, что говорил мне. — Старик говорил спокойно,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Чжунъюе чувствовал себя неуютно. Как единственный сын старого господина Цзянь, он рос вдали от отца, который посвящал всё своё время работе, и воспитывался матерью. Отношения с отцом всегда были прохладными, и в молодости Цзянь Чжунъюе даже обижался на него. С возрастом он переключил внимание на другие вещи, оставив эти чувства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старик и не был близок с ним и не одобрял его брак с Шэнь Мань, он вложил всю душу в старшего сына, Цзянь Боиня. После смерти матери Цзянь Боиня старик взял его под своё крыло, и можно сказать, что он вырастил его сам. Иногда Цзянь Чжунъюе даже завидовал такому неравному отношению.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старик был равнодушен к нему, это ещё можно было понять, но почему он так же поступал с другими внуками? Он готов был поддерживать Цзянь Боиня, даже рискуя всей корпорацией «Цисин», но к Цзянь Ичэнь и Цзянь Хунфэю относился лишь формально, не желая просить за них Цзянь Боиня. Неужели всё из-за того, что Фан Мэйсинь была женой, которую выбрал сам старик, и её сын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несправедливости отразились на лице Цзянь Чжунъюе, и его голос стал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что он не приедет, а опасаюсь, что он не захочет отпустить Ичэнь и детей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 что это дело рук Боиня? — спокойно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Чжунъюе промолчал, но его отношение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было решение Боиня, он не изменит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старика сделали выражение лица Цзянь Чжунъюе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спешишь вытащить Ичэнь и детей Вэнь, действительно ли ради них, или ради двадцати трёх процентов акций «Юнхуэй»?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Цзянь Чжунъюе резко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Боинь приехал, — старик не обратил на него внимания, взглянув на вход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Цзянь Боинь вошёл во двор, сопровождаемый дядюшкой Чжань, который налил ему чай и отошёл в сторону. Цзянь Боинь сел на каменную скамью и кивнул Цзянь Чжунъюе.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поговорил с дедом, спросил о его питании и сне. Цзянь Чжунъюе, молча слушавший всё это время, не выдержал и прервал его, увидев, что тот явно не собирается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Боинь, что ты собираешься делать с делом Ичэнь? — Цзянь Чжунъюе не смог сохранить отцовский тон. За многие годы их отношения с Цзянь Боинем больше напоминали отношения начальника и подчинённого, но за последние полгода этот «подчинённый» постоянно удивлял его, стремительно поднявшись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считаете, что я должен сделать? — Цзянь Боинь поднял чашку и сделал небольшой глоток. Чай, заваренный дедом, был ароматным, и даже небольшой глоток оставил приятное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Чжунъюе же не был настроен на чаепитие.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затем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Ичэнь — твоя 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что я должен её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такой прямой вопрос Цзянь Чжунъюе не был готов, но он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Вэнь и дедушка — старые друзья. Разве мы должны разрушить многолетнюю дружбу из-за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