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сама напросилась, — с раздражением сказал Цзянь Чжунъюэ. — И ты, как мать, ее потакала. Если бы у нее не было денег, разве бы она устроила всё это? Если бы ты не давала ей деньги, разве бы она навлекла такие проблемы? Я ей говорил, не стоит противостоять Боиню, она слушала?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Чжунъюэ, вспоминая это, чувствовал еще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Мань, услышав это, смущенно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Ичэнь всегда было свое мнение, как я могла ее остановить? Она с детства была самой умной, откуда я знала, что она окажется замешана в убийстве? Да и… те люди же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узнала, что члены делегации Лян Цианя, кроме легких травм,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Чжунъюэ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живы, а водитель? Их всё равно не оправдают за подстрекательство к убийству. И Боинь, он тоже был в той машине. Разве урок прошлого не научил ее, что не стоит тратить последние деньги на такие авантюры?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Мань, растерянная, опустилась на диван. Вдруг она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позвонить Хунфэю, пусть он подумает, как спасти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Цзянь Хунфэя, она не могла придумать, к кому еще обратиться. Если Хунфэй попросит дедушку, возможно, еще есть шанс? Ведь Хунфэй тоже его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сошла, — Цзянь Чжунъюэ сел на диван. — Хунфэй и так к нам неблагосклонен, а ты хочешь втянуть его в это? Ты хочешь спокойной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что же делать? — Шэнь Мань никогда не чувствовала себя так беспомощно. Всегда, кроме Цзянь Чжунъюэ, ее дочь была опорой в жизни. Ее деньги она отдала Ичэнь после инцидента с Хунфэем, и теперь, когда Ичэнь арестовали, она была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Чжунъюэ не собирался рассказывать Шэнь Мань о сделке с Цзянь Боинем. Шэнь Мань была ненадежна, и если бы она что-то испортила, это привело бы к потере всего. Он решил просто скрыть это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вмешиваться, я сам разберусь. Даже если полиция что-то найдет, до суда еще далеко. Я постараюсь договориться и спасти Ичэнь, — Цзянь Чжунъюэ взял чай у тети Чжан. — Я пойду в кабинет, и запомни, не лезь к Хунфэю.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сможешь спасти Ичэнь? — Шэнь Мань остановила его. — Чжунъюэ, подожди, объясни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 последние дни даже не решалась выходить из дома. Слухи об их семье уже распространились по кругу, все смеялись над ними. Никто никогда не видел, чтобы жениха и невесту арестовывали прямо на свадьбе. Шэнь Мань, прожившая в семье Цзянь столько лет, никогда не чувствовала такого унижения. Это даже напомнило ей ее первый визит в дом Цзянь, когда она встретила дедушку и Цзянь Боиня. Это чувство унижения она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Чжунъюэ не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не выходи из дома, жди новостей. Когда всё уляжется, съезди за границу,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в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простые слова не могли успокоить Шэнь Мань, и она не восприняла всерьез просьбу Цзянь Чжунъюэ.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она уже поняла Цзянь Чжунъюэ и не надеялась на него. Но теперь, потеряв свои деньги, она лишилась чувства безопасности. Как она могла просто сидеть сложа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 крепко сжала чашку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расследования она не могла видеть Ичэнь. Возможно, ей стоило обратиться к кому-то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она быстро вернулась в спальню, достала телефон и, пролистав контакты, нашла нужный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 стиснула зубы и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У, это Шэнь Мань. Я хотела бы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Лян Цианя въехала в город, и он решил сначала пообедать с Тань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Чжэн, сев в машину, не умолкал ни на минуту. Он с любопытством разглядывал пейзажи за окном, время от времени задавая вопросы Лян Цианю.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о Линьчэне остались такими, какими они были более десяти лет назад. Теперь не только улицы и здания изменились, но и некоторые знакомые дороги даже сменили названия. Если бы не Лян Циань, Тань Чжэн бы не смог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мы вернемся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Чжэн, облокотившись на окно, знал, что брат поймет, о каком месте он говорит. Их семья когда-то долго жила в Линьчэне, тогда четверо держались вместе. Хотя жизнь была тяжелой, они были счастливы. Эти семь лет были самыми важными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район уже снесен, — спокойно сказал Лян Циань, держа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удивило желание Тань Чжэна вернуться в старый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старые дома реконструировали, и тот район попал под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Циань, вернувшись в страну, хотел купить старый дом, но столкнулся с сносом. В итоге он снял квартиру неподалеку и стал соседом Цянь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Тань Чжэн явно расстроился, но через мгновение снова оживился. — Ничего, даже если старого дома нет, Линьчэн для меня всегда будет особенным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молчал, не выражая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ресторана «Фуле», расположенного недалеко от корпорации «Цисин» и компании «Шэнтай». Лян Циань и Цзянь Боинь иногда обедали здесь, и он хорошо знал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«Фуле» был типичным рестораном в стиле Линьчэна, большим и оформленным со вкусом. Тань Чжэн из-за проблем со здоровьем последние годы питался очень просто, и местная кухня ему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повел Тань Чжэна внутрь, и тот явно заинтересовался рестораном, болтая с братом. Но, указывая на что-то, он заметил, что Лян Циань не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внезапно остановился. К счастью, коридор был широким, и они не мешали другим, но такая остановка была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Тань Чжэн недоуменно посмотрел на него. 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взглядом Лян Цианя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сидели очень привлекательные мужчина и женщина. Их внешность и манера держаться были действительно впечатляющими, и они выглядели гармонично вместе, но какое это имело отношение к ним? Может, брат их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Тань Чжэн снова посмотрел на Лян Цианя, который продолжал смотреть в их сторону. Его брови слегка приподнялись, и он выглядел так, будто вот-вот улыбнется, но при этом казался…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не знал, как описать это, но понял, что это, вероятно, знакомые брата, и, возможно, с ними были какие-то разногласия. Он уже собирался что-то сказать, как вдруг Лян Циань направился к ним. Тань Чжэн, не скрывая удивления,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Циань, подойдя к окну, замедлил шаг. Он остановился у стола, встретившись взглядом с Цзянь Боинем.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президент Цзянь, вы здесь с мисс Тун? — Лян Циань, стоя у стола, смотрел сверху вниз на обедающих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Боиня на мгновение остановился на Тань Чжэне, затем вернулся к улыбающемуся Лян Цианю, и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Это… ваш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удивленно посмотрел на него. Откуда он знает,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не понимал, как все так быстро изменилось. Он планировал пообедать с братом, приятно поговорить, обсудить последние годы, но внезапно оказался за одним столом с парой, которую они случайно встретили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 за один стол, и брат начал активно общаться с девушкой, словно забыв о нем. Тань Чжэн остался наедине с другим мужчиной, но, похоже, только он чувствовал неловкость, а тот казался совершенно спокойным…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хотел завязать разговор, чтобы разрядить обстановку, но Цзянь Боинь, сидя напротив, вызывал у него трепет. Он невольно вспомнил о двоюродном брате, который был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