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остановился у порога, не оборачиваясь, лишь слегка повернув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тебе, не вмешивайся в дело Лян-ши. Её жизнь я заберу. Ты не вмешивался в то, что она делала со мной все эти годы, так что теперь и я не буду иметь с тобой ничего общего. В память о моей матери, которая до последнего вздоха помнила о тебе, я оставляю тебя в живых. Но с этого момента наши отношения как отца и сына разорваны. Каждый своей дорогой. Если ты не согласен, действуй, и посмотрим, буду ли я хоть немного считаться с нашими родственными узами или пощажу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Шичжун долго не мог прийти в себя после этих слов, пока наконец не закричал в ярости. Но после крика в его глазах осталась только пустота… Слова Лу Монина внезапно напомнили ему о той мягкой и добродетельной женщине. Его глаза долго мигали, пока он наконец не опустил голову,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медленно вернулся в свой двор,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во внутренние покои. У окна на столе лежала открытая книга, которую он читал перед тем, как потерять сознание. Он подошёл, опустил глаза и увидел свои юношеские заметки на странице. Его почерк был аккуратным и правильным, слова наивными, полными надежд на будущее. Но за один день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и движение вызвало боль в плече. Только тогда он вспомнил о своей ране и яде, оставшемся в организме после укуса чёрной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подошёл к потайной шкатулке и открыл её. Там действительно была бутылочка с мазью для ран. В те годы, когда его часто обижали и издевались над ним мачеха, чтобы он мог ходить в школу, он терпел и часто получал раны, поэтому всегда держал такие вещи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мазь, сначала принял очищающую пилюлю, которую прописал доктор Тянь, затем снял верхнюю одежду, обнажив бледную кожу. На плече явно виднелись два следа от змеиных зубов, а ниже, на руке, была длинная кровавая рана. Кровь уже высохла, превратившись в тёмно-красный след, выделяющийся на его бледной и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без эмоций посмотрел на рану, словно не чувствуя боли, подошёл к умывальнику, набрал чистой воды и медленно вытер кровь. Затем он нанёс мазь и перевязал рану. Только закончив, он вдруг почувствовал что-то и резко повернул голову, встретившись взглядом со змеиными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низкий мужской голос, который он слышал только однажды в паланкине,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меня не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Лу Монина дрогнули, и все его эмоции растворились в глубине 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наклонила голову, высунув красный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удивлён моим внезапным появлению? Не считаешь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 из прошлой жизни, не переживший всего, что случилось позже, он бы действительно удивился. Но он смог возродиться после смерти, пережил три года ада, и теперь он мог спокойно принять всё,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стал немного заинтересованным: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 Похоже, впереди нас ждут нескучные дни. Теперь, когда ты добился своего, не пора ли исполнить нашу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опустил глаза, скрыв свои эмоции, его длинные, изящные пальцы играли с фарфоровой бутылочкой: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 мне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спокойный Лу Монин не смог сдержать удивления. Он резко поднял голову, в его мозгу пронеслись образы из книг о демонах: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 Не беспокойся, я не демон. Когда-то я тоже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вспомнив свои злоключения, посмотрел на змею и предположил, что, возможно, она тоже была оклеветана и убита, но, не смирившись, получила шанс вернуться. Он смог возродиться, а она стала змеёй: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видимо, не ожидала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расследовать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задумался,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проработав более десяти лет министром наказаний, он не просто умел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вышел из того ада, он использовал все средства, чтобы занять эту должность. Из-за проблем с ногами он приложил много усилий, чтобы справляться с работой, изучая дела и тщательно анализируя их. Это также стало одной из причин его ранней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не церемонилась: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Расследуй больше дел. Каждый раз, когда ты раскроешь дело, ты получишь очки добродетели, и у меня будет больше шансов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добродетели? Почему? Кто ты такой? Ты был злодеем?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злодеи нуждаются в добродетели, чтобы искупить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видимо, не ожидала, что он догадается, высунула язык, обнажив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 Ты просто должен согласиться. Это цена, которую ты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скользнула по его плечу, обвив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тела змеи вернул Лу Монина к реальности. Независимо от того, что змея сделала в прошлом, теперь она стремится к добру. Его жизнь была спасена благодаря ей, иначе он бы провёл ещё три года в аду. С этими мыслями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откажусь. Слово мужчины крепче железа.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медленно ослабила хватку, её странные глаза снова стали спокойными: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видимо, не смогла больше удерживать форму и снова превратилась в сандаловые четки на запястье Лу Монина.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долго смотрел на чётки, затем потер виски. Если бы не реальность происходящего, он бы подумал,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Действуй быстро… Какие дела сейчас могут быть в его компетенции?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сознании возник образ нынешнего министра наказаний, господина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всплыла информация о господине Сине — министр наказаний второго ранга, в четвёртый год Великой Чжао, то есть в этом году, он неправильно расследовал дело об убийстве наследника герцога Динго, вынес несправедливый приговор, рассердив герцога. Через три месяца его арестовали, отправили в ссылку на два года, где он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встал. Раньше он не собирался помогать. Господин Синь, хоть и был честным человеком, не имел достаточных способностей для должности министра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громких дел, всё было бы хорошо, но как только они появлялись, он неизбежно допускал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ему помог, то в этот раз он поможет ему в ответ, надеясь, что это послужит ему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убедить господина Синя позволить ему участвовать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дело касалось герцога Динго, и погибшим был его наследник. В доме герцога Динго была наложница, и он был на пике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дело произошло, Лу Монин был вынужден готовиться к свадьбе, запертый в резиденции канцлера Цзиня. Через три года он вышел, чтобы восстановить свою репутацию, но дело уже стало архивным.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оно касалось наследника герцога Динго, а позже было вынесено несправедливое решение, вовлекшее чиновника второго ранга, оно стало известным примером, который часто обсуждали. Став министром наказаний, Лу Монин тщательно изучил дело и знал, кто был настоящим убийцей, а также все детали расследования, ошибок и ареста министра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собрался с мыслями, переоделся в серый халат и вышел из дома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господин Синь ошибся, потому что убийца предоставил ему ложные улики, которые были специально подстроены. Господин Синь не знал об этом и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нужно было сделать сейчас, — это помочь господину Синю выбраться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вышел из дома Лу, и никто не посмел его остановить. Он медленно шёл по улице, проходя одну за другой, пока вскоре не увидел впереди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мерзавка! Я тебя кормлю, пою, а ты ещё и изменяешь! Сегодня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 мужчины, сопровождаемый плачем женщины и шепотом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голову, взглянув на вывеску — ломбард клана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