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погружённым в неторопливое чаепитие, но на самом деле внимательно прислушивался к разговорам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внешность была слишком примечательной, и многие посетители чайной бросали на него взгляды. Но благодаря грозному виду Сан Пэя, стоящего за его спиной, никто не решался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провёл в чайной около часа, но так и не услышал того,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узнал кое-что о ситуации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Губернатором округа был Тянь Кунь, получивший степень цзиньши во времена предыдущего императора. Он занимал пост губернатора Тунчжоу уже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губернатор Тянь был человеком недалёким и трусливым. Он боялся ссориться с местными разбойниками, что привело к усилению их влияния в последние годы. Кроме того, в этом районе уже три года не было дождя, урожаи были плохими, и люди жили в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округ выглядел неплохо только благодаря дружбе губернатора Тяня с владельцем виллы Цзян Юйчэном с горы Шиюнь. Цзян Юйчэн был добрым человеком: он не только каждый месяц раздавал еду бедным, но и ежегодно жертвовал округу значительные суммы денег. Благодаря этому губернатор Тянь смог сохранить свою должность, хотя его достижения были незначительными.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задумался. Получалось, что, несмотря на все внутренние сложности, Цзян Юйчэн на протяжении десятилетий продолжал помогать людям. Он действительно был добрым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он просто слишком подозрителен?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вышел из чайной и, прежде чем дойти до гостиницы, увидел, как прохожие, услышав звук гонга, вдруг бросились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прищурился и остановил одного из спешащих мужчин: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торопился: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знаешь? Горная вилла клана Цзян набирает слуг и служанок! Не могу задерживаться, а то опоздаю!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умчался,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попытался остановить ещё троих, но все они лишь бросали пару слов и убегали.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посмотрел в сторону, куда бежали люди, и, вспомнив свои сомнения, вдруг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змея, которая незаметно оказалась у него на плече,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несколько свободных дней. Хочешь, покатаемся по горам и водам?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плохое предчувствие?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спокойно пошёл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Лу Монин убедил Сан Пэя остаться в гостинице, нашёл старую одежду, слегка измазал лицо, чтобы выглядеть более потрёпанным, и распустил волосы. Его ясные глаза делали его ещё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змея, лежащая у него на плече, только высунула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Цзян Юйчэн окажется плохим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лучше. Как добрый чиновник, защищающий слабых, моя обязанность — служить народу и устранять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здоровьем? Тебя скорее устранят, чем ты кого-то. Почему ты не взял с собой этого дурака? Он хоть и глуповат, но умеет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видел, чтобы слуга шёл наниматься вместе с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у меня есть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 вдруг повеселела и села на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С моей помощью ты всегда под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промолчал. Змея, когда начинала хвастаться, сама себя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змея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 владельца виллы всё в порядке, эта поездка будет напрасной?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напрасной? За месяц я получу два ляна серебра, а за пять дней — несколько сотен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…Видал я жадных, но таких, как ты,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думал, что попасть в Горную виллу клана Цзян будет сложно, но когда он предъявил пропуск и сказал, что, возвращаясь в столицу, попал в руки разбойников и хочет заработать денег на обратную дорогу, управляющий лишь оглядел его с головы до ног. Его взгляд остановился на изможденном, но всё же привлекательном лице Лу Монина, и он сразу же записал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ожидал трудностей, но всё оказалось на удивление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свои сомнения, взял деревянную табличку с ярко-красным иероглифом «Верх» и, следуя за вторым управляющим, поднялся в ожидающий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вежливо приподнял занавеску, и Лу Монин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экипаже, он увидел, что там уже сидели пять или шесть юношей лет пятнадцати-шестнадцати. Все они были приятной внешности, и даже их поношенная одежда не могла скрыть их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молча сел в углу. Юноши, казалось, были слишком напряжены, чтобы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их рукам, и он заметил, что все они держали деревянные таблички. У ближайшего к нему юноши с яркими губами и белой кожей на табличке был иероглиф «Верх», а у остальных — «Средний». Лу Монин оглядел всех семерых юношей и понял значение табличек.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интересно. Горная вилла клана Цзян набирает слуг, и все они — юноши и девушки лет пятнадцати-шестнадцати. Их разделяют на уровни в зависимости от внешности. Интересно, интересно. Неужели владелец виллы — развратник?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взглянул на змею, прикрыв её рукавом, но ничего не сказал. У него самого возникли подобные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занавеску и мельком увидел соседний экипаж, куда поднималась девушка лет шестнадцати. Внутри было около десяти девушек, все приятной внешности. Холодный взгляд Лу Монина потемнел. Горная вилла клана Цзян определённо скрывала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одна или две случайности, то десяток юношей и девушек уже не оставляли места для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экипаж тронулся. Гора Шиюнь была не слишком далеко, но и не близко. Юноши, которые сначала были скованны, начали понемногу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Соседнего юношу звали Мяньшэн. У него были красивые черты лица, почти женственные, и небольшое телосложение. Его блестящие глаза были полны живости. Он был одним из двух, кто получил табличку с иероглифом «Верх».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юноша не выдержал и начал разговаривать с Лу Монином. Он с восторгом рассказывал о Горной вилле клана Цзян, и при упоминании Цзян Юйчэна его лицо покрылось лёгким румянцем. Сердце Лу Монина сжалось. Он оглядел остальных юношей — все они были возбуждены, их глаза светились. Очевидно, они были тронуты преданностью Цзян Юйчэна к Кэ Чуньшэну, и, учитывая репутацию виллы, их намерения были неоднозначными.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ехал около часа, пока они не добрались до Горной виллы клана Цзян на горе Шиюнь. Вилла, существовавшая уже сотни лет, занимала целую гору и выглядела величественно. Однако вокруг было много охранников, и Лу Монин понял, что будет нелегко выяснить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видел, тем сильнее ощущал странность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юношей и одиннадцать девушек были приведены в один двор, где старший управляющий начал распределять их по местам. В итоге Лу Монин и Мяньшэн были направлены в Сад Весенней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Мяньшэн загорелся энтузиазмом и сжал кулаки. Увидев недоуменный взгляд Лу Монина, он подмигнул, а затем, под завистливыми взглядами остальных, последовал за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Мяньшэн, идя сзади, заметил спокойствие Лу Монина и, пока управляющий Сюй не видел, тихо дернул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Нин, почему ты не радуешься, что нас направили в Сад Весенней Реки?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нём особенного? — спросил Лу Монин.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знаешь? — удивился Мяньшэн.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приехал в округ Тунчжоу. Мне не хватает денег, и я пришёл сюда, чтобы заработать на обратную дорогу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Мяньшэн обрадовался ещё больше, и на его лице появились две маленькие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хорошо. Теперь мне не с кем конкурировать. Я сначала волновался, увидев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Волновался? Почему? — спросил Лу Монин, сохраняя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пришёл сюда ради владельца виллы Цзян. Ты красивее меня, и я боялся, что ты будешь со мной соперничать… — юноша покраснел, но его глаза блестели. Лу Монин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 Весенней Реки… это резиденция владельца виллы?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http://bllate.org/book/16611/1518958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