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оглядел сидящих и стоящих людей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оставайтесь здесь,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выглядел изможденным, и Мин Чжэнь не мог заставить их снова рисковать, поэтому решил пойти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пойду с тобой, — Го Цзыхао подошел к Мин Чжэню, предлагая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всех, и все за одного. Ма Цзиньцян, Цянь Бао и Цзян Тао, будучи здоровыми и сильными, не могли позволить Мин Чжэню, «раненому», одному справляться с зомби. Они тоже встали, готовые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Цянцзы… не надо! — Цинь Юнь, увидев, что сын тоже собирается идти, не смогла сдержаться и выкрикнула, глаза полные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ее за эгоизм. Все матери эгоистичны, когда дело касается их детей. Ни одна мать не хочет видеть, как ее ребенок рискует жизнью. Только в исключительных случаях, когда она понимает, что не может остановить его, она молча смиряется.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трогательные слова, которые матери героев говорят в интервью, часто продиктованы жизненными обстоятельствами. Если бы у них был выбор, они бы никогда не позволили своим детям заниматься такой опасной работой, не позволили бы им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— это лишь мгновенная слава, но для матери боль от потери сына длится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каждым трагическим героем стоят глаза, которые не перестанут плакать до самой смерти. Это глаза матери, ее слезы боли, которые невозможно выразить словами, невозможно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выкрикнула и замолчала. Она знала, что в этой ситуации ее просьба не выходить и не помогать бороться с зомби была неразумной, но ее сердце просто не могло молчать. С тех пор как она узнала, насколько опасен их путь, ее сердце не находило покоя, и сегодня оно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обернулся и встретился взглядом с Цинь Юнь. В ее глазах читались тревога, страх и бессилие… Увидев его взгляд, она смущенно опустила глаза, закусив губу, руки нервно сжимаясь.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Цзиньцян, ты останешься здесь и будешь защищать всех. — Материнская любовь не может быть виновата, и Мин Чжэнь не хотел видеть в глазах матери этот смущенный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сыну не придется выходить наружу, глаза Цинь Юнь сразу оживились, а на лице появилось явное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резко прервал Ма Цзиньцяна, затем обратился к Цянь Бао, Цзян Тао и Го Цзыхао: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у кого есть живые родители, остаются здесь. У кого нет — идут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открыл дверь главного зала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Чжэнь! — Лин Линь крикнул, когда Мин Чжэнь выходил. Тот обернулся и бросил ему успокаивающую улыбку, показывая, чтобы тот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Ючжи, наблюдая за беспокойством Лин Линя, заметил, как с его лба скатилось несколько капель пота. Эта ситуация казалась ему странной. Неужели все так, как он думает?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Ючжи, бывший чиновник, сталкивался с разными людьми в обществе, поэтому, несмотря на возраст, он не был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знал, что мужчины могут любить мужчин, но никогда не думал, что это может касаться 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любой другой, он никогда не предполагал, что его внук может влюбиться в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его мысли были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вышел за ворота, а за ним последовали Цянь Бао и двое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них не было родителей, просто их родители были далеко, и никто не мог их удержать. Мужская гордость не позволяла им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не хотели прятаться, это не значит, что все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с самого начала не произнес ни слова, как будто был посторонним, сидя на диване, как настоящий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Цзиньцян в итоге не пошел, подойдя к матери,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надо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ты один сын. Если с тобой что-то случится, как я буду жить?.. — Цинь Юнь ответила с обидой, как капризный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родители ведут себя как дети, когда обижены, они могут капризничать или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Цзиньцян, видя мать такой, не мог сказать ни слова. Она одна вырастила его, и он не имел права упрекать ее. Тем более, что на этот раз она волновалась за него, и он тем более не мог ее упрекать. Обняв мать, он утешил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я позабочусь о себе и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с тобой все было хорошо, мне больше ничего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Мама!.. — Великая материнская любовь была так проста и бесхитростна, что слова «лишь бы с тобой все было хорошо» заставили Ма Цзиньцяна намочить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наблюдая за взаимодействием Цинь Юнь и Ма Цзиньцяна,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в конце света была как цветок в зеркале или луна в воде. Будь то великая родительская любовь, которую восхваляет мир, или романтическая любовь, которую все жаждут, — все эти чувства в конце света могут быть использованы, превращаясь из невидимого и нематериального во что-то осязаемое.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одной из жертв, но, к счастью, ему удалось переродиться, избежав предательства прошлой жизни. В этой жизни он надеялся, что все будет гладко, без предательства и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 люди получают добро, и в этой жизни Лин Линь наконец-то обрел свою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есть… — Му Юнь, наблюдая за взрослыми, понимала, что они заняты, и потому вела себя тихо, не капризничая. Увидев, что они, кажется, освободились, она тихо обратилась к Лин Линю, выражая свой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Линь, глядя на жалобные глазки Му Юнь, похожие на взгляд маленького животного, выпрашивающего еду, невольно расслабился, губы его изогнулись в улыбке, и он выглядел очень мило. Ли Ли, сидя на диване, заметил это, и в его глазах мелькнул темный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Юнь, молодец. Сейчас я дам тебе поесть… — Лин Линь погладил голову Му Юнь, достал из рюкзака бутылку воды и пачку печенья, протянув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взяла печенье и воду, но не стала есть, закусив губу,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я… я хочу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посмотрела на Лин Линя, чувствуя, что ее просьба, возможно, слишком наглая, но она действительно хотела поесть, и она думала, что этот брат хороший человек, и, может быть, он выполнит ее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на мгновение замер, этот вопрос действительно поставил его в тупик. Он не умел готовить, и в конце света, если каждый день есть воду и печенье, это уже хорошо. Поэтому с тех пор, как наступил конец света, он не видел в этом ничего плохого, забыв, что другие могут не знать об этом. Слова Му Юнь напомнили ему, что нужно готовить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пространстве хранилось столько риса и свежих овощей именно для этого, как он мог забыть? Теперь самое время научиться. Дедушка, Мин Чжэнь, Му Юнь — они будут с ним всегда, и он не может кормить их только сухим пайком.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 Линя не вызывали у него сомнений, он даже не осознавал, что его желание готовить еду для других было похоже на поведение домохозяйки!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Линь посмотрел на улицу, используя свою духовную силу, чтобы тщательно осмотреть двор и его окрестности. Он обнаружил, что зомби было не так много, и четверо мужчин у ворот могли легко 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бомбу замедленного действия в доме — хозяйку Ли Хунмэй. Вирус в ее теле, похоже, не усилился, и вода из духовного источника, которую он уговорил ее выпить, подействовала. Он почувствовал, что у нее есть шанс пробудить способность, но пока не знал, какую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http://bllate.org/book/16612/1519551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