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характеристикам, Сунь Муин, скорее всего, сестра Сунь Цэ, старшая сестра Сунь Цюань и Сунь Шансян. В игре Сунь Цэ 15 лет, Сунь Муин — 14, Чжоу Юй не появляется, но упоминается в диалогах. Интересно, появятся ли Да Цяо и Сяо Цяо и можно ли их завоевать...»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общем, после поддержки друзей моя героиня начинает свой путь!»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управления состоит из четырех частей — лавка, торговля, задания и посредничество. В разделе лавки можно заниматься оформлением, закупками, рекламой и управлением персоналом. Торговля — это открытие лавки. Система заданий отличается от других игр и делится на три части. Первая часть включает основные и побочные задания. Моё основное задание — “раскрыть тайну смерти отца”, а побочное — “утешить мать”. Вторая часть больше похожа на систему достижений, где все задания перечислены в виде дерева отношений, от выручки до визитов знаменитостей эпохи Троецарствия, с соответствующими наградами.»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«...Так что теперь мне нужно заманить всех знаменитостей Троецарствия в мою лавку?! #сложно#»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«Третья часть — задания по сбору. Похоже, можно собирать различные рецепты и предметы для улучшения таверны, чтобы повысить её ценность и популярность. Они делятся на рецепты, оформление, представления и редкие предметы, каждый из которых имеет подкатегории. Пока все они обозначены вопросительными знаками.»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«Наконец, система посредничества. Похоже, она уникальна для таверны и позволяет направлять безработных, которые приходят поесть или переночевать, в различные организации, что увеличивает репутацию с этими группами. В таверне случайным образом появляются гости, известные и не очень, и с помощью опций “разговор” или “опрос” можно получить задания посредничества. У каждого персонажа свои характеристики и предпочтения, но с помощью навыка “переговоры” можно попытаться изменить их выбор и направить в другую организацию. Также можно нанять их себе, но тогда придется платить им ежемесячно.»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выше характеристики персонажа, тем больше репутации вы получите, направив его в организацию. Также, чем выше рейтинг организации, тем легче убедить персонажа. Пока у меня открыты только семья Сунь и Общество Лазурного Дракона... Что это за Общество Лазурного Дракона? А, это местная мафия.»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«Оставим мафию в стороне. Я также заметил, что если вы направляете персонажа в организацию, где есть объект для завоевания, то все возможные объекты романтики в этой организации получают небольшое увеличение уровня симпатии. Но значения разные, и я не знаю, как это рассчитывается.»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страница за страницей, автор обзора привлекал всё больше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обзор продолжался, количество загрузок игры стабильно росло, что свидетельствовало о её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автор обзора продолжал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получил почтового голубя! Его можно использовать для отправки писем. Я с радостью отправил письмо своей героине... и... он потерялся! Я знал, что с уровнем тренировки 20 это может произойти, но не до такой же степени?!»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голубь вернулся. Но ответ написал не тот человек. “Господин Наньшань”... Кто это такой!?»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Ду Сытун знали, кто это,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загрузок продолжало расти, хотя и медленно, но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обзор явно не мог быть завершен в этот день, так что Линь Шу попрощался с Ду Сытун и отправился домой, планируя продолжить следить за развитием событий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вошел в дом, как услышал шум ссоры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Цзиньхуа! Ты молодец! — гневно закричала Лян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отец оправдывается: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Юэхуа, послушай меня! Я действительно просто помог ей купить кое-что. Это был Ху Хун... Ху Хун попросил меня помочь. Они старые друзья, муж Цзэн Жун уехал в командировку, и ей нужно было много вещей, которые она не могла унести одной...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услышав этот шум, замер на месте, а затем тихонько поднялся по лестнице и спрятался у двери, заглянув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 он не мог видеть фигуру Лян Юэхуа, но мог видеть Линь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в панике протянул руку и схватил что-то — по мнению Линь Шу, это должна была быть рука или рукав Лян Юэхуа. Он нервно пытался что-то объяснить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Юэхуа осталась непреклонной. Линь Шу услышал, как мать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тебе вечером запрещено шляться где попало. Ты должен каждый день честно возвращаться домой. Я буду проверять твои дежурства и твои счета. Если я обнаружу, что ты находишься неизвестно где, тогда тебе придется как следует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тут же заволновался, но Лян Юэхуа уже приняла решение. Когда у неё было плохое настроение, Линь Цзиньхуа не осмеливался с ней спорить, испытывая некоторый страх. В основном, сегодняшняя жизнь Линь Цзиньхуа полностью зависела от Лян Юэхуа, поэтому он неизменно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был свой метод. Видя, что Лян Юэхуа в ярости, он не стал спорить с ней, а начал с большими усилиями клясться ей в верности, указывая на небо и землю, и объяснять, насколько он невиновен. Он также наговорил много приятных слов, пытаясь уговорить Лян Юэхуу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стоял у двери и очень по-взрослому вздохнул,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же все странные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поверила ли мать словам Линь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поверила она или нет, сейчас это было не подходящее время для него, чтобы делать что-то или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молча отступил на несколько шагов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дней, и Лян Юэхуа вдруг объявила Линь Шу, что хочет отвезти его к дедушке и бабушке по материнской линии на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услышав это, замер, но не выглядел особенно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немного удивилась. Семья Лян жила в городе Яньцзин, и сверстников-двоюродных братьев и сестер было много, причем некоторые из них довольно хорошо ладили с Линь Шу. Раньше, когда Линь Шу слышал, что поедет к бабушке, он всегда выглядел довольным. Лян Юэхуа не понимала, почему Линь Шу вдруг потерял интерес к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не знала, что если в прошлой жизни Линь Шу оставил о своем отце очень плохое впечатление, то о родственниках матери мнение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Лян по материнской линии были очень богаты. Очень богаты. Насколько богаты? По крайней мере, в понимании Линь Шу в будущем, когда у его отца случились неприятности, они могли бы абсолютно без проблем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вопросе Линь Шу совсем не винил своих дедушку и бабушку. В основном, потому что дальняя вода не помогла потушить близкий пожар, к тому же, после смерти Лян Юэхуа Линь Цзиньхуа почти прервал контакты с ними. Даже будучи родственниками, нельзя было требовать, чтобы они обязательно все время следили за его ситуацией и старались изо всех сил помочь ему. Линь Шу в этом вопросе трезво понимал и не будет чрезмерно полагаться на других, даже если это его дедушка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отвратительное место в семье Лян заключалось в его двоюродном брате, старшем сыне второго дяди Лян Цзивэня. В начале своего предпринимательского пути Линь Шу и Лян Цзивэнь были конкурентами в одной отрасли. Этот двоюродный брат, с которым отношения в детстве были довольно хорошими, в последующем выглядел особенно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человек, который восемь-семь лет совершенно не заботился о нем, когда Линь Шу наконец-то привел дела в порядок и выбился в люди, пришел вмешиваться в его отношения с Цзюй Минфэном, считая, что его поведение позорит семью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Не говоря уже о том, что Линь Шу изначально нельзя было считать членом семьи Лян, даже если бы он был, столько лет ведя себя как незнакомец, вдруг появившись, желать управлять его личными делами — Линь Шу позволил бы ему это сделать только в самых смелых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