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Лян Юэхуа и Лян Цзинмин разговаривали почти всю дорогу, в основном обмениваясь любезностями и расспрашивая о делах в семьях друг друга. Линь Шу большую часть времени молчал, слушая, как двоюродные братья и сестры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Цзивэнь был еще совсем маленьким, он не обладал навыком читать настроение, поэтому не заметил, что Линь Шу относится к нему гораздо холоднее, чем обычно. Он по-прежнему с энтузиазмом делился последними новостями из мира игр и своими советами по прохождению. Линь Шу в душе посмеивался над его устаревшими рассказами и немного отвлекся, хотя внешне время от времени поддакивал, поддерживая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разговора Линь Шу вдруг услышал, как Лян Цзинмин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Шу сегодня ночует вместе с Цзивэнем. Братья так давно не виделись, пусть поболтают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тут же, почти рефлекторно,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обычно любят шум и веселье, поэтому Лян Цзинмин, предлагая такое размещение, не ожидал, что Линь Шу будет против, 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осознал, что его реакция была слишком резкой, и смягчил тон, намеренно придав своему голосу детскую нотку: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можно мне спать одному? Когда я сплю с кем-то, мне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услышав это, почувствовал себя немного разочарованным и даже немного задетым.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Шу, я аккуратно сплю, не буду тебя пинать. И если ты будешь жить в моей комнате, мы сможем вечером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 этого не хотел. Он подумал: «Я делаю это ради тебя, чтобы через десять лет ты вдруг не обнаружил, что я гей и содержанный гей, и не вспомнил о наших детских шалостях с отвращением».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те слова, которые Лян Цзивэнь сказал ему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Лян Цзивэнь, чтобы помешать ему продолжать общаться с Цзюй Минфэном, не стеснялся в выражениях. Линь Шу до сих пор вспоминал некоторые из этих слов и втайне хотел наступить Лян Цзивэню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какие методы использовал его двоюродный брат, но Линь Шу был до смерти им раздражен. Он помнил каждое обидное слово, которое тот сказал ему — хотя позже он тоже не остался в долгу, но это не означало, что Линь Шу забыл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если однажды Лян Цзивэнь окажется в положении, когда ему придется подбирать мыло, и Линь Шу сможет жестоко над ним поиздеваться, только тогда он, возможно, проявит к нему немного сочувствия и перестанет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Лян Цзивэнь не мог знать о жестоких мыслях своего двоюродного брата, поэтому не понимал, как преодолеть его холодность, и только неуклюже пытался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несмотря на детское лицо, обладал хитростью взрослого. Он не стал бы глупо заявлять, что у него есть претензии к Лян Цзивэню, а просто настаивал на том, что ему неудобно спать с кем-то в одной кровати, и просил отдельную комнату или возможность спать с Лян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ребенком, Линь Шу максимально использовал все преимущества детского возраста: плакал, когда нужно было плакать, смеялся, когда нужно было смеяться, и умело выбирал моменты, чтобы показать свою зрелость или капризность, чтобы усилить свое влияние на Лян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выдающемуся поведению в последнее время, Лян Юэхуа начала все больше прислушиваться к его мнению. Поэтому, несмотря на то, что его просьба не была особенно обоснованной, в ситуации, которая не вызывала серьезных неудобств, Лян Юэхуа склонилась к желанию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Лян Цзинмину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 просто не может без мамы. Пусть он останется со мной, не будем мешать Цзивэню.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Шу увидел, как Лян Цзивэнь посмотрел на него с обидой и разочарованием. Он обнял руку Лян Юэхуа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маленький ребенок, между нами нет никакой дружбы».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Шу не стал жить вместе с Лян Цзивэнем, как двоюродные братья, они не могли совсем не общаться. Поэтому, после того как вещи были уложены, Линь Шу все же оказался втянут Лян Цзивэнем в его комнату, где тот начал хвастаться новыми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как и Линь Шу, или, скорее, как большинство его сверстников в то время, был страстным любителем компьютерных игр и довольно сильно увлекался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Цзивэня игры занимали целую полку, и он был хорошо осведомлен обо всех компьютерных, портативных и мобильных играх того времени, имея на них свои собственные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они с Линь Шу были немного похожи: оба обладали почти врожденной любовью и чувствительностью к играм и электронным технологиям. Например, игра, которую Лян Цзивэнь сейчас запускал, называлась «Шестимерное пространство». Тогда она не была широко известна, но позже стала классикой, которая долго оставалась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«Шестимерное пространство» была англоязычной игрой, но для Лян Цзивэня, который только что окончил начальную школу, это не было проблемой. Несколько словарей иностранных языков, сложенных рядом с компьютером, явно свидетельствовали о его увлечении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 не мог его осуждать. В двадцать лет он тоже свободно владел английским, японским, немецким и французским… и отлично разбирался в специализированной терминологии, связанной с фэнтези или научной фантастикой. Ведь в этих языках существовали крупные игровые индустрии, и многие игры не переводились на другие языки, а некоторые функции можно было полностью оценить только на языке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«Шестимерное пространство» была скорее полуфантастической, полу-ужастиковой экшн-игрой. Хотя она была переведена как «Шестимерное пространство», на самом деле она не имела отношения к теории шести степеней разделения. Более точный перевод был бы «Шесть направлений».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экшн-игра, «Шестимерное пространство» была основана на мире, заключенном в коробку. Первая версия игры была сюжетно-ориентированной, и в зависимости от выбора игрока, сюжет мог развиваться по разным линиям, каждая из которых была довольно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 из главных сюжетных линий заключалась в том, что главный герой после несчастного случая был спасен девушкой, а затем, в мире, который он считал загробным, сражался и развивался, пытаясь вместе с девушкой спасти ее родственников, которые проявили к нему доброту в момент его смерти. Однако в конце битвы он спасает родственников героини, но теряет любимую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кто-то говорит главному герою, что тот, кто сможет пройти шестое измерение, сможет перемещаться между разными пространствами, и, собрав шестнадцать жемчужин мира, получит возможность стать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станет богом… то сможет вернуть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основная сюжетная линия первой карты. В игре было шестнадцать карт, соответственно, и шестнадцать глав сюжета. Хотя основной игровой процесс заключался в открытых картах, где нужно было повышать уровень и убивать монстров, каждая карта также содержала множество основных и побочных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четвертой карты, главный герой начинает периодически встречать героинь из других времен и должен делать выбор. Иногда героиня оказывается врагом, и ему приходится сражаться с ней или даже убить, чтобы достичь своей цели. В других случаях он должен выбрать, остаться ли с новой героиней или продолжить путь, выбрав свою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сюжет игры был довольно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боевая система игры была хорошо проработана. Хотя это была экшн-игра, она использовала новый режим боя, более похожий на стрелялку. В отличие от обычных систем, где есть только обычные атаки и критические удары, в этой игре у каждого монстра или врага были отдельные показатели защиты для каждой части тела. Игрок мог выбрать точку атаки, чтобы нанести максимальный урон, используя центральную блокировку экрана или прицел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прототипа боевой системы виртуальных игр, которая появится позже. Когда виртуальные игры достигнут зрелости, все персонажи будут создаваться на основе трехмерных моделей, максимально приближенных к реальности, с детальными скелетами, меридианами и органами, а также с полным набором формул данных. Благодаря этому боевая система виртуальных игр будет более реалистичной и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