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решили использовать модули для связи с игрой, верно? Перед интервью я тоже попробовал вашу игру, и, честно говоря, она действительно интересна, но связанных с модулями функций слишком много, и я не совсем понимаю, как они работают. Можете объяснить, как именно используются эти функции и как они взаимодействуют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вкратце объясню принцип, хотя, возможно, не слишком подробно. В играх, созданных на движке «Будущее», все функциональные модули, сюжетные модули и модули персонажей существуют независимо друг от друга. В целом они связаны через вашего персонажа и его данные. Функциональные модули — это определённые функции, например, управление магазином, система навыков персонажей и так далее. Они делятся на несколько категорий: экономика, предметы, навыки и прочее. Они помогают вам в прохождении сюжета — например, если в игре есть система подарков, вы можете зарабатывать деньги, чтобы покупать подарки и повышать уровень симпатии определённого персонажа. В противном случае вам придётся полагаться на предустановленные взаимодействия и диалоги из модуля персонажа, чтобы изменять уровень симпатии. В целом, функциональные модули в основном влияют на определённые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Сюжетные модули — это основные сюжетные линии, например, расследование дела, участие в конкурсе дизайна, подготовка к танцевальному выступлению. Если расширить сюжет, то погоня за властью в «Идеале Троецарствия» или путь к лидерству в старой игре «Легенда о рыцарях из мира боевых искусств» — всё это примеры сюжетных модулей. Модули персонажей — это объекты для романтического воспитания, у них есть предустановленные модели поведения, сюжеты взаимодействия, а в зависимости от установленных функциональных модулей они могут обладать навыками, имуществом и другими данными. Они будут взаимодействовать с вами, а при определённых условиях могут присоединиться к сюжетному модулю. Например, в сюжетном модуле расследования может потребоваться персонаж с чертами характера «умный», «скрытный», «самовлюблённый», имущественным статусом «богатый» и семейным положением «холост». В таком случае сюжетный модуль выберет из ваших модулей персонажей подходящего и включит его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сюжетных модулей и модулей персонажей есть предустановленные основные задачи и условия для достижения концовки. Если выполнить задачи или достичь условий, откроется концовка. Однако даже после концовки игра не заканчивается — вы можете загрузить новый сюжет или выбрать другого персонажа для продолжения. Если вы идёте по романтической линии, то можете расстаться с предыдущим партнёром или выбрать нового персонажа для продолжения игры. Если вы идёте по сюжетной линии, например, в «Идеале Троецарствия»… после завершения предыдущей части можно загрузить что-то вроде «Великого императора У-ди из династии Хань»,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примерно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Выслушав ваше объяснение, я тоже захотел вернуться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интервью нужно продолжить. Давайте сначала завершим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действительно ли существует модуль «Великий император У-ди из династии Хань»?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Но есть женский модуль под названием «Твой золотой дворец, мои слёзы», где можно завязать роман с императором У-ди.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будучи мужчиной, услышав это,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интервью журналист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мистер Линь, ваш голос звучит очень молодо, вы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просто молодой голос — голос Линь Шу был детским. Однако его манера речи была настолько взрослой, что трудно было представить, что он ребёнок, поэтому его просто считали человеком с высоким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интервью было опубликовано в журналах, на сайтах и в программах, и слава Синцзэ и платформы «Будущее» продолжала расти. С момента создания платформы Синцзэ стабильно и быстро развивалась, и, судя по текущей ситуации, её рост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сопровождалось некоторыми сладкими муками — например, серверы снова начали лагать… это уже второй сервер, добавленный в этом месяце; техническая поддержка становилась всё более загруженной… Чжэн Фанчэн считал, что компании нужен отдельный менеджер по персоналу — три набора за два месяца просто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это были сладкие муки, и для всех они были таковыми.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переработок и большого объёма работы Линь Шу проверил счета компании и выдал каждому сотруднику небольшой бонус, чтобы утешить их физическую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интервью Линь Шу вышло на канале «Электронная культура» и вызвало определённый интерес, который нельзя было назвать ни большим, ни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знала об этом заранее. Отец Лян Цзивэня, дядя Линь Шу и единственный родной брат Лян Юэхуа, Лян Цзинъянь, был тем, кто сообщил Линь Шу о желании программы на канале «Электронная культура» взять интервью у Синцзэ, и он был в курсе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намеренно или нет, никто не сказал ни слова об этом Лян Цзивэню. Поэтому, когда все собрались у телевизора, чтобы посмотреть программу и послушать новости, Лян Цзивэнь ещё не знал, что это имеет какое-то отношение к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сам всегда интересовался новостями об электронных технологиях, а эти новости были связаны с играми, поэтому Лян Цзивэнь не стал задавать лишних вопросов, а просто слушал с большим вниманием.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платформа звучит очень интересно, позже я запишу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фоновом режиме появился фрагмент интервью с Линь Шу, где он объяснял особенности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 интервью говорил спокойно и логично, что вызвало улыбки у Лян Юэхуа и Лян Цзинъяня. Только Лян Цзивэнь, ничего не понимая, поднял глаза, моргнул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звучит как у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тут же переглянулись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 недоумением посмотрел на своих родителей и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глядя на Линь Шу,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 своему двоюродному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специально рассказывали детям об этом, но и не скрывали. Они думали, что Линь Шу, будучи ещё таким маленьким, наверняка не удержится и похвастается перед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ребёнок оказался на удивление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любил рассказывать Лян Цзивэню о таких вещах. Он относился к нему как к конкуренту — хотя пока в этом не было необходимости… но его отношение, выработанное за многие годы, не изменилось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ребёнка с детства была плохая привычка — он старался «не показывать своих эмоций». Никто его этому не учил, но он как-то сам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никогда не любил раскрывать другим свои планы, идеи или информацию, если в этом не было необходимости или выгоды. Ему не нравилось хвастаться или выставлять себя напоказ. Он предпочитал молча копить козыри и расставлять ловушки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продолжать скрывать это от Лян Цзивэня казалось бессмысленным и нереалистичным.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рассказывал. Говорить об этом Цзивэню было бы немного неловко, как будто я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и тётя тут же начали хвалить Линь Шу за его скромность, называя его милым, а Лян Цзивэнь смотрел на своего двоюродного брата, потом снова на него, а затем, насторожившись, молча уставился на экран, испытывая удивление… и какую-то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Лян Цзивэнь спросил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 мне, что делаешь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ожидал такого прямого вопроса,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было неловко говорить об этом самому, да и игру я сделал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неловко? Я бы не стал завидовать тебе только потому, что ты первым сделал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Шу некоторое время, а затем добавил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сделал игру, я был бы только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