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наслаждаясь попкорном и запивая его напитком, был полностью погружен в просмотр фильма, как вдруг услышал, как Цзюй Минфэн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протянул ему коробку, но Цзюй Минфэн, не удовлетворившись этим,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 мгновение задумался, выбирая между тем, чтобы швырнуть попкорн ему в лицо, или щелкнуть его по голове, но в итоге взял два зернышка и, держа их пальцами, поднес к губам Цзюй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забрав попкорн, намеренно слегка прикусил палец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резко отдернул руку и потер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«Мелкий, еще не вырос, а уже флиртует», — подумал он. Хотя, учитывая возраст их тел, мог ли он вообще что-то почувствовать?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фильм подошел к концу. Юноша одним ударом меча убил девушку, пришедшую из звездного потока, и она внезапно превратилась в дым, исчезнув без следа. Затем мир иллюзий, который стал туманным и неясным после встречи с девушкой, вдруг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и дочь снова стали полными жизни и энергии, бросившись к нему в объятия со слезами на глазах. Улыбки торговцев на улице снова стали яркими 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между реальным и иллюзорным мирами всегда зависел лишь от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так и не раскрыл, какой из миров был реальным, а какой — иллюзией. Однако, несмотря на это, Линь Шу позже читал официальные объяснения и анализы… Оба мира могли быть как реальными, так и иллюзорными. Эти миры существовали в разных измерениях, будучи двумя сторонами одной медали. Когда главный герой принимал и верил в один из миров, он попадал именно в него, обретая там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Исчезнувшие фигуры были не людьми в глазах главного героя, а лишь образами, которые растворялись перед ним, когда он переходил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фильма Цзюй Минфэн долго молчал, а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Шу, как ты думаешь, мы сейчас живем на этой стороне звездного потока или на 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задумался, а затем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на какой стороне, главное, что мы сейчас вместе…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обычно не склонный к романтическим речам, произносил слова, которые звучали особенно трогательно и невозможно было игнорировать. Цзюй Минфэн тоже не хотел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Вряд ли мы можем выбрать, в каком измерении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к уху Линь Шу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же хочу сказать… Линь Шу, если бы ты стоял передо мной, даже если бы твое существование было лишь иллюзией, я бы никогда не поднял на тебя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покраснел от этих слов и, ущипнув Цзюй Минфэна за щеку,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Не нужно повторять это снова и снова. Тебе не стыдно, а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Минфэн, однако, любил видеть, как он краснеет, и находил это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учебного года Линь Шу и Цзюй Минфэн были заняты разработкой нового игрового движка.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отдел недавно занимался сбором звуков для боевых сцен, чтобы сделать процесс сражений более реалистичным и динамичным. Программисты приложили огромные усилия. Ходили слухи, что кто-то включил газовую плиту дома более 100 раз, что привело к гневу его матери в период менопаузы, и она гонялась за ним с метлой по всему кварталу.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лирическое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технический отдел действительно очень серьезно подошел к сбору звуковых материалов. Поскольку «Легенда о небесном мандате» была игрой в жанре сянься, она включала множество магических приемов. Чтобы подобрать подходящие звуковые эффекты для этих приемов, все изрядно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не прошли даром, и в итоге звуковые эффекты для боев получились чрезвычайно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августа новый движок наконец обрел общие очертания. Хотя детали еще не были доработаны, общая структура уже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игре было всего две модели персонажей — мужская и женская, которые использовались для тестирования системы голосового управления. Однако, в отличие от традиционных установок, женский персонаж был ориентирован на рукопашный бой, а мужской — на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3D-модели еще не были детально проработаны и оставались на базовом уровне. У женского персонажа была лишь зеленая юбка без дополнительных узоров или украшений, что выглядело довольно просто. Мужской персонаж был одет в простую рубаху.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система в этот раз стала более ощутимой. Управляя женским персонажем, можно было заметить, что ее движения стали более четкими и резкими. По сравнению с другими играми в подобном жанре, новый движок предлагал более простую и реалистичную боевую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даже пригласил актеров, владеющих боевыми искусствами, чтобы они продемонстрировали движения, которые затем были проанализированы программистами для воссоздания физических траекторий. Такие боевые действия были менее зрелищными, чем в других играх, но зато каждый удар был четко виден, что добавляло реализма и удовлетворения от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«Легенда о небесном мандате» была игрой в жанре сянься, она не делала акцент на визуальных эффектах. Даже магия пяти элементов не сопровождалась избыточными спецэффектами, а лишь визуализировалась в виде потоков воды или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лишало игру ярких красок, но зато придавало ей больше атмосферы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применены технологии искусственного интеллекта и распознавания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роль искусственного интеллекта и технологии распознавания голоса в новой игре заключалась в том, что NPC теперь могли вести диалоги с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диалоги.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были просто статичными изображениями, фиксированными моделями персонажей или заранее заданными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стали NPC, способными вести базовые диалоги, обладая своими характерами и манерами речи. Игроки могли выбирать собеседника, называя имя NPC, и затем вступать с ним в разговор. NPC и Дева Ясного Неба использовали одну и ту же базу данных, но их характеры слегка отличались в зависимости от предустановленных правил, что приводило к разным интонациям и ответам.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ограниченного объема игры Линь Шу ограничил количество реплик NPC, не делая искусственный интеллект слишком гибким и универсальным. NPC реагировали только на ограниченный круг тем. В целом, уровень искусственного интеллекта был довольно низким, лишь давая игрокам небольшую возможность попробовать его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было достаточно, чтобы вызвать интерес у большинства. По крайней мере, для Ду Сытун, Юй Синди и Бай Мяо эта новая игра казалась невероятной — NPC могли общаться с игроками, как живые люди. Цзин Хэ не совсем понимал их восторг, но внутри он испытывал скрытую гордость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тестовой версии игроки могли общаться с NPC через голос или текст, а не просто выбирать из заранее заданных реплик. Способ общения был похож на взаимодействие с Девой Ясного Неба, но с более строгими ограничениями. Если тема разговора выходила за пределы знаний NPC, они отказывались продолжать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компьютеры с тестовой версией игры стали центром внимания всех сотрудников компании. Во время обеденного перерыва вокруг них собирались толпы, словно на выставке редких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игры были и свои ограничения. Например, в шумной обстановке система распознавания голоса могла давать сбои, приводя к ошибкам. Если два человека говорили одновременно с одинаковой громкостью, распознанный текст мог быть искажен, и программа не могла его правильно интерпретировать.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проблемы было сложно решить с текущим уровнем технологий, поэтому игрокам приходилось быть внимательными во время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